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E9" w:rsidRDefault="00C959C2" w:rsidP="00C959C2">
      <w:pPr>
        <w:jc w:val="center"/>
        <w:rPr>
          <w:b/>
          <w:sz w:val="32"/>
          <w:szCs w:val="32"/>
        </w:rPr>
      </w:pPr>
      <w:r w:rsidRPr="00C959C2">
        <w:rPr>
          <w:b/>
          <w:sz w:val="32"/>
          <w:szCs w:val="32"/>
        </w:rPr>
        <w:t>Regulamin naboru do Zespołu Szkół Gastronom</w:t>
      </w:r>
      <w:r w:rsidR="00156AA0">
        <w:rPr>
          <w:b/>
          <w:sz w:val="32"/>
          <w:szCs w:val="32"/>
        </w:rPr>
        <w:t>icznych na rok szkolny 2021/2022</w:t>
      </w:r>
      <w:r w:rsidRPr="00C959C2">
        <w:rPr>
          <w:b/>
          <w:sz w:val="32"/>
          <w:szCs w:val="32"/>
        </w:rPr>
        <w:t>:</w:t>
      </w:r>
    </w:p>
    <w:p w:rsidR="00C959C2" w:rsidRDefault="00C959C2" w:rsidP="00C959C2">
      <w:pPr>
        <w:rPr>
          <w:sz w:val="24"/>
          <w:szCs w:val="24"/>
        </w:rPr>
      </w:pPr>
      <w:r>
        <w:rPr>
          <w:sz w:val="24"/>
          <w:szCs w:val="24"/>
        </w:rPr>
        <w:t>Zasady rekrutacj</w:t>
      </w:r>
      <w:r w:rsidR="00156AA0">
        <w:rPr>
          <w:sz w:val="24"/>
          <w:szCs w:val="24"/>
        </w:rPr>
        <w:t>i określa Rozporządzenie Ministra Edukacji Narodowej z dn. 12 sierpnia 2020 r (Dz.U. 2020, poz. 1349)</w:t>
      </w:r>
    </w:p>
    <w:p w:rsidR="00C959C2" w:rsidRPr="00C959C2" w:rsidRDefault="00C959C2" w:rsidP="00C959C2">
      <w:pPr>
        <w:rPr>
          <w:sz w:val="24"/>
          <w:szCs w:val="24"/>
        </w:rPr>
      </w:pPr>
      <w:r>
        <w:rPr>
          <w:sz w:val="24"/>
          <w:szCs w:val="24"/>
        </w:rPr>
        <w:t xml:space="preserve">Ponadto na potrzeby rekrutacji </w:t>
      </w:r>
      <w:r w:rsidR="00FE1048">
        <w:rPr>
          <w:sz w:val="24"/>
          <w:szCs w:val="24"/>
        </w:rPr>
        <w:t xml:space="preserve">do Technikum nr 4 i Branżowej Szkoły I stopnia nr 4 </w:t>
      </w:r>
      <w:r>
        <w:rPr>
          <w:sz w:val="24"/>
          <w:szCs w:val="24"/>
        </w:rPr>
        <w:t>w ZSG ustala się:</w:t>
      </w:r>
    </w:p>
    <w:p w:rsidR="00C959C2" w:rsidRDefault="00C959C2" w:rsidP="00C95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powołuje Komisję rekrutacyjną, odpowiedzialną za przeprowadzenie rekrutacji</w:t>
      </w:r>
    </w:p>
    <w:p w:rsidR="00C959C2" w:rsidRPr="00C959C2" w:rsidRDefault="00C959C2" w:rsidP="00C95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ma obowiązek zapoznać się z </w:t>
      </w:r>
      <w:hyperlink r:id="rId6" w:tgtFrame="_blank" w:history="1">
        <w:r w:rsidRPr="00C95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wymaganiami zdrowotnymi i psychologicznymi dla zawodów, w których kształci nasza szkoła</w:t>
        </w:r>
      </w:hyperlink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59C2" w:rsidRPr="00CC54AB" w:rsidRDefault="00C959C2" w:rsidP="00CC5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odbywa się w formie elektronicznej za pomocą </w:t>
      </w:r>
      <w:r w:rsidRPr="00C9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systemu elektronicznego firmy </w:t>
      </w:r>
      <w:proofErr w:type="spellStart"/>
      <w:r w:rsidRPr="00C9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Vulcan</w:t>
      </w:r>
      <w:proofErr w:type="spellEnd"/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 </w:t>
      </w:r>
    </w:p>
    <w:p w:rsidR="00C959C2" w:rsidRPr="00C959C2" w:rsidRDefault="00BD2C31" w:rsidP="00C959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C959C2" w:rsidRPr="00C95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dla absolwentów </w:t>
        </w:r>
        <w:r w:rsidR="00C959C2" w:rsidRPr="00C959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szkół podstawowych</w:t>
        </w:r>
      </w:hyperlink>
      <w:r w:rsidR="00C959C2"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59C2" w:rsidRDefault="00C959C2" w:rsidP="00C95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 </w:t>
      </w:r>
      <w:r w:rsidR="00156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17 maja do 21 czerwca 2021</w:t>
      </w:r>
      <w:r w:rsidR="00CC54AB">
        <w:rPr>
          <w:rFonts w:ascii="Times New Roman" w:eastAsia="Times New Roman" w:hAnsi="Times New Roman" w:cs="Times New Roman"/>
          <w:sz w:val="24"/>
          <w:szCs w:val="24"/>
          <w:lang w:eastAsia="pl-PL"/>
        </w:rPr>
        <w:t> (godz. 15</w:t>
      </w:r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:00) kandydat ma obowiązek </w:t>
      </w:r>
      <w:r w:rsidRPr="00C9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zarejestrować się</w:t>
      </w:r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systemie, </w:t>
      </w:r>
      <w:r w:rsidRPr="00C9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dokonać wyboru</w:t>
      </w:r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i oddziałów oraz </w:t>
      </w:r>
      <w:r w:rsidRPr="00C9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wydrukować</w:t>
      </w:r>
      <w:r w:rsidR="00156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i złożyć go w szkole pierwszego wyboru</w:t>
      </w:r>
    </w:p>
    <w:p w:rsidR="000043EC" w:rsidRDefault="005B2731" w:rsidP="000043EC">
      <w:pPr>
        <w:pStyle w:val="NormalnyWeb"/>
        <w:numPr>
          <w:ilvl w:val="0"/>
          <w:numId w:val="1"/>
        </w:numPr>
      </w:pPr>
      <w:r>
        <w:rPr>
          <w:rStyle w:val="Pogrubienie"/>
          <w:color w:val="2980B9"/>
        </w:rPr>
        <w:t>T</w:t>
      </w:r>
      <w:r w:rsidR="000043EC">
        <w:rPr>
          <w:rStyle w:val="Pogrubienie"/>
          <w:color w:val="2980B9"/>
        </w:rPr>
        <w:t>ermin składania świadectwa i zaświadczenia o wyniku egzaminu</w:t>
      </w:r>
      <w:r w:rsidR="000043EC">
        <w:rPr>
          <w:b/>
          <w:bCs/>
        </w:rPr>
        <w:br/>
      </w:r>
      <w:r w:rsidR="00156AA0">
        <w:rPr>
          <w:rStyle w:val="Pogrubienie"/>
        </w:rPr>
        <w:t>Od 25 czerwca do 14 lipca 2021</w:t>
      </w:r>
      <w:r w:rsidR="000043EC">
        <w:rPr>
          <w:rStyle w:val="Pogrubienie"/>
        </w:rPr>
        <w:t>.</w:t>
      </w:r>
      <w:r w:rsidR="000043EC">
        <w:t xml:space="preserve"> należy złożyć uzupełnienie wniosku o przyjęcie do szkoły ponadpodstawowej o świadectwo ukończenia szkoły oraz o zaświadczenie o wynikach egzaminu ósmoklasisty (może</w:t>
      </w:r>
      <w:r w:rsidR="00156AA0">
        <w:t xml:space="preserve"> by</w:t>
      </w:r>
    </w:p>
    <w:p w:rsidR="000043EC" w:rsidRDefault="000043EC" w:rsidP="000043EC">
      <w:pPr>
        <w:pStyle w:val="NormalnyWeb"/>
        <w:numPr>
          <w:ilvl w:val="0"/>
          <w:numId w:val="1"/>
        </w:numPr>
      </w:pPr>
      <w:r>
        <w:rPr>
          <w:rStyle w:val="Pogrubienie"/>
          <w:color w:val="2980B9"/>
        </w:rPr>
        <w:t>Termin ogłoszenia list kandydatów zakwalifikowanych i niezakwalifikowanych</w:t>
      </w:r>
      <w:r>
        <w:rPr>
          <w:b/>
          <w:bCs/>
        </w:rPr>
        <w:br/>
      </w:r>
      <w:r w:rsidR="00156AA0">
        <w:rPr>
          <w:rStyle w:val="Pogrubienie"/>
        </w:rPr>
        <w:t>22 lipca 2021</w:t>
      </w:r>
      <w:r>
        <w:rPr>
          <w:rStyle w:val="Pogrubienie"/>
        </w:rPr>
        <w:t xml:space="preserve"> r. zostaną ogłoszone</w:t>
      </w:r>
      <w:r>
        <w:t xml:space="preserve"> listy kandydatów zakwalifikowanych i kandydatów niezakwalifikowanych do szkół.</w:t>
      </w:r>
    </w:p>
    <w:p w:rsidR="00156AA0" w:rsidRDefault="00156AA0" w:rsidP="00156AA0">
      <w:pPr>
        <w:pStyle w:val="NormalnyWeb"/>
        <w:numPr>
          <w:ilvl w:val="0"/>
          <w:numId w:val="1"/>
        </w:numPr>
      </w:pPr>
      <w:r>
        <w:rPr>
          <w:rStyle w:val="Pogrubienie"/>
          <w:color w:val="2980B9"/>
        </w:rPr>
        <w:t>Termin składania świadectwa i zaświadczenia o wyniku egzaminu</w:t>
      </w:r>
      <w:r>
        <w:rPr>
          <w:b/>
          <w:bCs/>
        </w:rPr>
        <w:br/>
      </w:r>
      <w:r>
        <w:rPr>
          <w:rStyle w:val="Pogrubienie"/>
        </w:rPr>
        <w:t>Od 23 do 30 lipca 2021.</w:t>
      </w:r>
      <w:r>
        <w:t xml:space="preserve"> należy złożyć uzupełnienie wniosku o przyjęcie do szkoły ponadpodstawowej o świadectwo ukończenia szkoły oraz o zaświadczenie o wyni</w:t>
      </w:r>
      <w:r>
        <w:t>kach egzaminu ósmoklasisty oraz zaświadczenia lekarskiego o braku przeciwskazań</w:t>
      </w:r>
      <w:r w:rsidR="00BD2C31">
        <w:t xml:space="preserve">. </w:t>
      </w:r>
      <w:r w:rsidR="00BD2C31" w:rsidRPr="00C959C2">
        <w:t>Należy także dostarczyć </w:t>
      </w:r>
      <w:r w:rsidR="00BD2C31" w:rsidRPr="00C959C2">
        <w:rPr>
          <w:b/>
          <w:bCs/>
        </w:rPr>
        <w:t>trzy fotografie</w:t>
      </w:r>
      <w:r w:rsidR="00BD2C31">
        <w:t xml:space="preserve"> oraz </w:t>
      </w:r>
      <w:r w:rsidR="00BD2C31" w:rsidRPr="00240593">
        <w:rPr>
          <w:b/>
        </w:rPr>
        <w:t>kartę zdrowia</w:t>
      </w:r>
      <w:r w:rsidR="00BD2C31">
        <w:t xml:space="preserve"> ze szkoły podstawowej</w:t>
      </w:r>
      <w:r>
        <w:t xml:space="preserve"> </w:t>
      </w:r>
    </w:p>
    <w:p w:rsidR="000043EC" w:rsidRDefault="000043EC" w:rsidP="000043EC">
      <w:pPr>
        <w:pStyle w:val="NormalnyWeb"/>
        <w:numPr>
          <w:ilvl w:val="0"/>
          <w:numId w:val="1"/>
        </w:numPr>
      </w:pPr>
      <w:r>
        <w:rPr>
          <w:rStyle w:val="Pogrubienie"/>
          <w:color w:val="2980B9"/>
        </w:rPr>
        <w:t>Termin ogłoszenia list kandydatów przyjętych i kandydatów nieprzyjętych</w:t>
      </w:r>
      <w:r>
        <w:rPr>
          <w:b/>
          <w:bCs/>
        </w:rPr>
        <w:br/>
      </w:r>
      <w:r w:rsidR="00156AA0">
        <w:rPr>
          <w:rStyle w:val="Pogrubienie"/>
        </w:rPr>
        <w:t>2 sierpnia 2021</w:t>
      </w:r>
      <w:r>
        <w:rPr>
          <w:rStyle w:val="Pogrubienie"/>
        </w:rPr>
        <w:t xml:space="preserve"> r.</w:t>
      </w:r>
      <w:r>
        <w:t xml:space="preserve"> zostaną ogłoszone listy kandydatów przyjętych i kandydatów nieprzyjętych do szkół.</w:t>
      </w:r>
    </w:p>
    <w:p w:rsidR="000043EC" w:rsidRDefault="00BD2C31" w:rsidP="00C95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zakwalifikowany kandydat nie przedłoży dyrektorowi zaświadczenia lekarskiego we wskazanym terminie , musi zrobić to najpóźniej do </w:t>
      </w:r>
      <w:r w:rsidRPr="00BD2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24.09.2021</w:t>
      </w:r>
    </w:p>
    <w:p w:rsidR="00BD2C31" w:rsidRPr="00C959C2" w:rsidRDefault="00BD2C31" w:rsidP="00C95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Niedostarczenie zaświadczenia lekarskiego do </w:t>
      </w:r>
      <w:r w:rsidRPr="00BD2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24.09.2021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skutkuje skreśleniem z listy uczniów</w:t>
      </w:r>
    </w:p>
    <w:p w:rsidR="00C959C2" w:rsidRPr="00C959C2" w:rsidRDefault="00C959C2" w:rsidP="00C95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Wydrukowany wniosek musi zostać </w:t>
      </w:r>
      <w:r w:rsidRPr="00C9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podpisany</w:t>
      </w:r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 </w:t>
      </w:r>
      <w:r w:rsidRPr="00C9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kandydata</w:t>
      </w:r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 </w:t>
      </w:r>
      <w:r w:rsidRPr="00C9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rodziców</w:t>
      </w:r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(opiekunów prawnych) oraz zaniesiony do </w:t>
      </w:r>
      <w:r w:rsidRPr="00C9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pierwszego wyboru</w:t>
      </w:r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</w:t>
      </w:r>
      <w:r w:rsidR="00BD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czerwca 2021</w:t>
      </w:r>
      <w:r w:rsidR="00CC54AB">
        <w:rPr>
          <w:rFonts w:ascii="Times New Roman" w:eastAsia="Times New Roman" w:hAnsi="Times New Roman" w:cs="Times New Roman"/>
          <w:sz w:val="24"/>
          <w:szCs w:val="24"/>
          <w:lang w:eastAsia="pl-PL"/>
        </w:rPr>
        <w:t> (godz. 15</w:t>
      </w:r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>:00).</w:t>
      </w:r>
    </w:p>
    <w:p w:rsidR="00C959C2" w:rsidRPr="00C959C2" w:rsidRDefault="00C959C2" w:rsidP="00C95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ma obowiązek </w:t>
      </w:r>
      <w:r w:rsidRPr="00C9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sprawdzać</w:t>
      </w:r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systemie, co dzieje się z jego podaniem i w razie </w:t>
      </w:r>
      <w:r w:rsidRPr="00C9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problemów</w:t>
      </w:r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szczególności w razie odrzucenia podania) niezwłocznie skontaktować się ze </w:t>
      </w:r>
      <w:r w:rsidRPr="00C9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szkołą pierwszego wyboru</w:t>
      </w:r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59C2" w:rsidRPr="00BD2C31" w:rsidRDefault="00C959C2" w:rsidP="00BD2C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rekrutacji kandydat uzyskuje </w:t>
      </w:r>
      <w:r w:rsidRPr="00C9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punkty</w:t>
      </w:r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za </w:t>
      </w:r>
      <w:r w:rsidRPr="00C9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oceny</w:t>
      </w:r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czterech przedmiotów na świadectwie ukończeni</w:t>
      </w:r>
      <w:r w:rsidR="00CC54AB">
        <w:rPr>
          <w:rFonts w:ascii="Times New Roman" w:eastAsia="Times New Roman" w:hAnsi="Times New Roman" w:cs="Times New Roman"/>
          <w:sz w:val="24"/>
          <w:szCs w:val="24"/>
          <w:lang w:eastAsia="pl-PL"/>
        </w:rPr>
        <w:t>a szkoły podstawowej.</w:t>
      </w:r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Przedmioty te są wskazane w </w:t>
      </w:r>
      <w:hyperlink r:id="rId8" w:tgtFrame="_blank" w:history="1">
        <w:r w:rsidRPr="00C95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sekcji </w:t>
        </w:r>
        <w:r w:rsidRPr="00C959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Nasza oferta</w:t>
        </w:r>
      </w:hyperlink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(należy wybrać odpowiednią szkołę: Technikum nr 4 bądź </w:t>
      </w:r>
      <w:r w:rsidR="00BD2C31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Branżową Szkołę I Stopnia nr 4)</w:t>
      </w:r>
    </w:p>
    <w:p w:rsidR="00C959C2" w:rsidRPr="00BD2C31" w:rsidRDefault="00C959C2" w:rsidP="00BD2C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Kandydat posiadający </w:t>
      </w:r>
      <w:r w:rsidRPr="00C9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opinię poradni psychologiczno-pedagogicznej</w:t>
      </w:r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ponadto obowiązek dostarczyć w ww. terminie wypełniony przez rodziców egzemplarz </w:t>
      </w:r>
      <w:hyperlink r:id="rId9" w:tgtFrame="_blank" w:history="1">
        <w:r w:rsidRPr="00C95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zgody na objęcie dziecka opieką psychologiczno-pedagogiczną</w:t>
        </w:r>
      </w:hyperlink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59C2" w:rsidRDefault="00C959C2" w:rsidP="00C95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nie został przyjęty do żadnej szkoły, składa dokumenty w ramach </w:t>
      </w:r>
      <w:r w:rsidRPr="00C9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rekrutacji uzupełniającej</w:t>
      </w:r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wybranej szkoły dysponującej jeszcze wolnymi miejscami. </w:t>
      </w:r>
      <w:r w:rsidRPr="00C9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C95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liczbie wolnych miejsc</w:t>
      </w:r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poszczególnych szkołach zostanie opublikowana na </w:t>
      </w:r>
      <w:hyperlink r:id="rId10" w:tgtFrame="_blank" w:history="1">
        <w:r w:rsidRPr="00C95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stronie Kuratorium Oświaty w Łodzi</w:t>
        </w:r>
      </w:hyperlink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>. Rekrutacja uzupełniająca rozpoczyna się </w:t>
      </w:r>
      <w:r w:rsidR="00BD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sierpnia 2021</w:t>
      </w:r>
      <w:r w:rsidRPr="00C959C2">
        <w:rPr>
          <w:rFonts w:ascii="Times New Roman" w:eastAsia="Times New Roman" w:hAnsi="Times New Roman" w:cs="Times New Roman"/>
          <w:sz w:val="24"/>
          <w:szCs w:val="24"/>
          <w:lang w:eastAsia="pl-PL"/>
        </w:rPr>
        <w:t> i prowadzona jest bez wykorz</w:t>
      </w:r>
      <w:r w:rsidR="0024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ystania systemu elektronicznego do </w:t>
      </w:r>
      <w:r w:rsidR="00BD2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sierpnia 2021</w:t>
      </w:r>
      <w:bookmarkStart w:id="0" w:name="_GoBack"/>
      <w:bookmarkEnd w:id="0"/>
      <w:r w:rsidR="00240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E1048" w:rsidRDefault="00FE1048" w:rsidP="00FE1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048" w:rsidRPr="00C959C2" w:rsidRDefault="00FE1048" w:rsidP="00FE1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9C2" w:rsidRDefault="00C959C2"/>
    <w:sectPr w:rsidR="00C95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463B"/>
    <w:multiLevelType w:val="multilevel"/>
    <w:tmpl w:val="06BEE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C2"/>
    <w:rsid w:val="000043EC"/>
    <w:rsid w:val="000B7BE9"/>
    <w:rsid w:val="00156AA0"/>
    <w:rsid w:val="00240593"/>
    <w:rsid w:val="00332322"/>
    <w:rsid w:val="005B2731"/>
    <w:rsid w:val="007216CF"/>
    <w:rsid w:val="007A4B97"/>
    <w:rsid w:val="00A34F27"/>
    <w:rsid w:val="00AC2ADD"/>
    <w:rsid w:val="00BD2C31"/>
    <w:rsid w:val="00C959C2"/>
    <w:rsid w:val="00CC54AB"/>
    <w:rsid w:val="00F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59C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59C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0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59C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59C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0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g.ddns.net/strona/index.php/nasza-ofert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dzkie-posp.edu.com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g.ddns.net/strona/wp-content/uploads/2018/04/w_zdrow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uratorium.lodz.pl/wykaz-wolnych-miejsc-w-szkolach-ponadgimnazjalnych-i-branzowych-szkolach-i-stopn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sg.ddns.net/strona/wp-content/uploads/2018/04/druk_p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2019-07-03T12:22:00Z</cp:lastPrinted>
  <dcterms:created xsi:type="dcterms:W3CDTF">2021-01-29T12:16:00Z</dcterms:created>
  <dcterms:modified xsi:type="dcterms:W3CDTF">2021-01-29T12:16:00Z</dcterms:modified>
</cp:coreProperties>
</file>