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DB90" w14:textId="77777777" w:rsidR="001E7D0C" w:rsidRPr="006337BA" w:rsidRDefault="001E7D0C" w:rsidP="001E7D0C">
      <w:pPr>
        <w:rPr>
          <w:rFonts w:ascii="Arial" w:hAnsi="Arial" w:cs="Arial"/>
        </w:rPr>
      </w:pPr>
      <w:r w:rsidRPr="006337BA">
        <w:rPr>
          <w:rFonts w:ascii="Arial" w:hAnsi="Arial" w:cs="Arial"/>
        </w:rPr>
        <w:t>Zespół Szkół Gastronomicznych w Łodzi, 90-357 Łódź, ul. Sienkiewicza 88</w:t>
      </w:r>
    </w:p>
    <w:p w14:paraId="011AEBFD" w14:textId="77777777" w:rsidR="001E7D0C" w:rsidRPr="006337BA" w:rsidRDefault="001E7D0C" w:rsidP="006337BA">
      <w:pPr>
        <w:spacing w:before="120"/>
        <w:rPr>
          <w:rFonts w:ascii="Arial" w:hAnsi="Arial" w:cs="Arial"/>
        </w:rPr>
      </w:pPr>
      <w:r w:rsidRPr="006337BA">
        <w:rPr>
          <w:rFonts w:ascii="Arial" w:hAnsi="Arial" w:cs="Arial"/>
        </w:rPr>
        <w:t>p o s z u k u je</w:t>
      </w:r>
    </w:p>
    <w:p w14:paraId="00DC07C7" w14:textId="52669111" w:rsidR="001B0DAC" w:rsidRPr="006337BA" w:rsidRDefault="001E7D0C" w:rsidP="001E7D0C">
      <w:pPr>
        <w:rPr>
          <w:rFonts w:ascii="Arial" w:hAnsi="Arial" w:cs="Arial"/>
        </w:rPr>
      </w:pPr>
      <w:r w:rsidRPr="006337BA">
        <w:rPr>
          <w:rFonts w:ascii="Arial" w:hAnsi="Arial" w:cs="Arial"/>
        </w:rPr>
        <w:t>kandydata na</w:t>
      </w:r>
      <w:r w:rsidR="007472CC" w:rsidRPr="006337BA">
        <w:rPr>
          <w:rFonts w:ascii="Arial" w:hAnsi="Arial" w:cs="Arial"/>
        </w:rPr>
        <w:t xml:space="preserve"> stanowisko </w:t>
      </w:r>
      <w:r w:rsidR="00C7660A" w:rsidRPr="006337BA">
        <w:rPr>
          <w:rFonts w:ascii="Arial" w:hAnsi="Arial" w:cs="Arial"/>
        </w:rPr>
        <w:t>referenta ds. maga</w:t>
      </w:r>
      <w:r w:rsidR="0061312A" w:rsidRPr="006337BA">
        <w:rPr>
          <w:rFonts w:ascii="Arial" w:hAnsi="Arial" w:cs="Arial"/>
        </w:rPr>
        <w:t>z</w:t>
      </w:r>
      <w:r w:rsidR="00C7660A" w:rsidRPr="006337BA">
        <w:rPr>
          <w:rFonts w:ascii="Arial" w:hAnsi="Arial" w:cs="Arial"/>
        </w:rPr>
        <w:t>ynowych</w:t>
      </w:r>
    </w:p>
    <w:p w14:paraId="14231FFC" w14:textId="2F6A7CCC" w:rsidR="001E7D0C" w:rsidRPr="006337BA" w:rsidRDefault="001B0DAC" w:rsidP="001E7D0C">
      <w:pPr>
        <w:rPr>
          <w:rFonts w:ascii="Arial" w:hAnsi="Arial" w:cs="Arial"/>
        </w:rPr>
      </w:pPr>
      <w:r w:rsidRPr="006337BA">
        <w:rPr>
          <w:rFonts w:ascii="Arial" w:hAnsi="Arial" w:cs="Arial"/>
        </w:rPr>
        <w:t>wymiar etatu: 1 etat</w:t>
      </w:r>
    </w:p>
    <w:p w14:paraId="228EB87D" w14:textId="23427BB2" w:rsidR="001B0DAC" w:rsidRPr="006337BA" w:rsidRDefault="001B0DAC" w:rsidP="001E7D0C">
      <w:pPr>
        <w:rPr>
          <w:rFonts w:ascii="Arial" w:hAnsi="Arial" w:cs="Arial"/>
        </w:rPr>
      </w:pPr>
      <w:r w:rsidRPr="006337BA">
        <w:rPr>
          <w:rFonts w:ascii="Arial" w:hAnsi="Arial" w:cs="Arial"/>
        </w:rPr>
        <w:t>rodzaj umowy: umowa o pracę</w:t>
      </w:r>
    </w:p>
    <w:p w14:paraId="679F1687" w14:textId="77777777" w:rsidR="001E7D0C" w:rsidRPr="006337BA" w:rsidRDefault="001E7D0C" w:rsidP="006337BA">
      <w:pPr>
        <w:spacing w:before="240"/>
        <w:rPr>
          <w:rFonts w:ascii="Arial" w:hAnsi="Arial" w:cs="Arial"/>
        </w:rPr>
      </w:pPr>
      <w:r w:rsidRPr="006337BA">
        <w:rPr>
          <w:rFonts w:ascii="Arial" w:hAnsi="Arial" w:cs="Arial"/>
        </w:rPr>
        <w:t>Do obowiązków pracownika na tym</w:t>
      </w:r>
      <w:r w:rsidR="00CA2F83" w:rsidRPr="006337BA">
        <w:rPr>
          <w:rFonts w:ascii="Arial" w:hAnsi="Arial" w:cs="Arial"/>
        </w:rPr>
        <w:t xml:space="preserve"> stanowisku należeć będzie m.in.:</w:t>
      </w:r>
    </w:p>
    <w:p w14:paraId="5D302517" w14:textId="77777777" w:rsidR="007472CC" w:rsidRPr="006337BA" w:rsidRDefault="007472CC" w:rsidP="007472CC">
      <w:pPr>
        <w:jc w:val="center"/>
        <w:rPr>
          <w:rFonts w:ascii="Arial" w:hAnsi="Arial" w:cs="Arial"/>
        </w:rPr>
      </w:pPr>
      <w:r w:rsidRPr="006337BA">
        <w:rPr>
          <w:rFonts w:ascii="Arial" w:hAnsi="Arial" w:cs="Arial"/>
        </w:rPr>
        <w:t xml:space="preserve"> </w:t>
      </w:r>
    </w:p>
    <w:p w14:paraId="1B0BBA5A" w14:textId="77777777" w:rsidR="007472CC" w:rsidRPr="006337BA" w:rsidRDefault="007472CC" w:rsidP="007472CC">
      <w:pPr>
        <w:tabs>
          <w:tab w:val="left" w:pos="3450"/>
        </w:tabs>
        <w:rPr>
          <w:rFonts w:ascii="Arial" w:hAnsi="Arial" w:cs="Arial"/>
          <w:b/>
        </w:rPr>
      </w:pPr>
      <w:r w:rsidRPr="006337BA">
        <w:rPr>
          <w:rFonts w:ascii="Arial" w:hAnsi="Arial" w:cs="Arial"/>
          <w:b/>
          <w:u w:val="single"/>
        </w:rPr>
        <w:t>Zakres obowiązków :</w:t>
      </w:r>
    </w:p>
    <w:p w14:paraId="2BF8BDC0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Prowadzenie magazynu żywnościowego dla potrzeb technologii gastronomicznej,</w:t>
      </w:r>
    </w:p>
    <w:p w14:paraId="00944B4A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 xml:space="preserve">Wydawanie produktów na lekcje technologii zgodnie z </w:t>
      </w:r>
      <w:proofErr w:type="spellStart"/>
      <w:r w:rsidRPr="006337BA">
        <w:rPr>
          <w:rFonts w:ascii="Arial" w:hAnsi="Arial" w:cs="Arial"/>
        </w:rPr>
        <w:t>zapotrzebowaniami</w:t>
      </w:r>
      <w:proofErr w:type="spellEnd"/>
      <w:r w:rsidRPr="006337BA">
        <w:rPr>
          <w:rFonts w:ascii="Arial" w:hAnsi="Arial" w:cs="Arial"/>
        </w:rPr>
        <w:t xml:space="preserve"> </w:t>
      </w:r>
    </w:p>
    <w:p w14:paraId="541915DF" w14:textId="77777777" w:rsidR="007472CC" w:rsidRPr="006337BA" w:rsidRDefault="007472CC" w:rsidP="007472CC">
      <w:pPr>
        <w:ind w:left="720"/>
        <w:rPr>
          <w:rFonts w:ascii="Arial" w:hAnsi="Arial" w:cs="Arial"/>
        </w:rPr>
      </w:pPr>
      <w:r w:rsidRPr="006337BA">
        <w:rPr>
          <w:rFonts w:ascii="Arial" w:hAnsi="Arial" w:cs="Arial"/>
        </w:rPr>
        <w:t>żywnościowymi,</w:t>
      </w:r>
    </w:p>
    <w:p w14:paraId="6168EA7F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 xml:space="preserve">Ze względu na jednoosobową odpowiedzialność materialną stałe czuwanie nad </w:t>
      </w:r>
    </w:p>
    <w:p w14:paraId="10F8F151" w14:textId="77777777" w:rsidR="007472CC" w:rsidRPr="006337BA" w:rsidRDefault="007472CC" w:rsidP="007472CC">
      <w:pPr>
        <w:ind w:left="720"/>
        <w:rPr>
          <w:rFonts w:ascii="Arial" w:hAnsi="Arial" w:cs="Arial"/>
        </w:rPr>
      </w:pPr>
      <w:r w:rsidRPr="006337BA">
        <w:rPr>
          <w:rFonts w:ascii="Arial" w:hAnsi="Arial" w:cs="Arial"/>
        </w:rPr>
        <w:t>magazynem , nadzór nad szybko psującymi się produktami i nie dopuszczenie do przeterminowania ważności produktów,</w:t>
      </w:r>
    </w:p>
    <w:p w14:paraId="394E6879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Bieżące prowadzenie przychodów i rozchodów magazynu technologii żywności</w:t>
      </w:r>
    </w:p>
    <w:p w14:paraId="100ABEB4" w14:textId="77777777" w:rsidR="007472CC" w:rsidRPr="006337BA" w:rsidRDefault="007472CC" w:rsidP="007472CC">
      <w:pPr>
        <w:ind w:left="720"/>
        <w:rPr>
          <w:rFonts w:ascii="Arial" w:hAnsi="Arial" w:cs="Arial"/>
        </w:rPr>
      </w:pPr>
      <w:r w:rsidRPr="006337BA">
        <w:rPr>
          <w:rFonts w:ascii="Arial" w:hAnsi="Arial" w:cs="Arial"/>
        </w:rPr>
        <w:t>oraz opakowań, za które ponosi odpowiedzialność materialną,</w:t>
      </w:r>
    </w:p>
    <w:p w14:paraId="0742C394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Sporządzanie rozchodów w rozbiciu na poszczególne klasy w oparciu o system</w:t>
      </w:r>
    </w:p>
    <w:p w14:paraId="2755C37C" w14:textId="77777777" w:rsidR="007472CC" w:rsidRPr="006337BA" w:rsidRDefault="007472CC" w:rsidP="007472CC">
      <w:pPr>
        <w:ind w:left="720"/>
        <w:rPr>
          <w:rFonts w:ascii="Arial" w:hAnsi="Arial" w:cs="Arial"/>
        </w:rPr>
      </w:pPr>
      <w:r w:rsidRPr="006337BA">
        <w:rPr>
          <w:rFonts w:ascii="Arial" w:hAnsi="Arial" w:cs="Arial"/>
        </w:rPr>
        <w:t>komputerowy oraz składanie wydruków do księgowości,</w:t>
      </w:r>
    </w:p>
    <w:p w14:paraId="203920CC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Uzgadnianie co miesiąc stanu magazynu   oraz  zgodności zapasów,</w:t>
      </w:r>
    </w:p>
    <w:p w14:paraId="4AAC0727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Prowadzenie zeszytu zakupu artykułów i kwitowanie odbioru  otrzymanych produktów,</w:t>
      </w:r>
    </w:p>
    <w:p w14:paraId="449B433A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Terminowe regulowanie faktur za pobrane produkty spożywcze,</w:t>
      </w:r>
    </w:p>
    <w:p w14:paraId="136EDCAB" w14:textId="77777777" w:rsidR="007472CC" w:rsidRPr="006337BA" w:rsidRDefault="007472CC" w:rsidP="007472CC">
      <w:pPr>
        <w:numPr>
          <w:ilvl w:val="0"/>
          <w:numId w:val="3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Czuwanie nad czystością pomieszczeń magazynowych i meldowanie każdorazowo</w:t>
      </w:r>
    </w:p>
    <w:p w14:paraId="1F14425F" w14:textId="77777777" w:rsidR="007472CC" w:rsidRPr="006337BA" w:rsidRDefault="007472CC" w:rsidP="007472CC">
      <w:pPr>
        <w:ind w:left="720"/>
        <w:rPr>
          <w:rFonts w:ascii="Arial" w:hAnsi="Arial" w:cs="Arial"/>
        </w:rPr>
      </w:pPr>
      <w:r w:rsidRPr="006337BA">
        <w:rPr>
          <w:rFonts w:ascii="Arial" w:hAnsi="Arial" w:cs="Arial"/>
        </w:rPr>
        <w:t>w przypadku uszkodzenia sprzętu kierownikowi gospodarczemu,</w:t>
      </w:r>
    </w:p>
    <w:p w14:paraId="6742FD77" w14:textId="5B11EDE2" w:rsidR="007472CC" w:rsidRPr="006337BA" w:rsidRDefault="007472CC" w:rsidP="006337B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</w:rPr>
      </w:pPr>
      <w:r w:rsidRPr="006337BA">
        <w:rPr>
          <w:rFonts w:ascii="Arial" w:hAnsi="Arial" w:cs="Arial"/>
        </w:rPr>
        <w:t>Ścisła współpraca z nauczycielami przedmiotów zawodowych,</w:t>
      </w:r>
    </w:p>
    <w:p w14:paraId="1002BEF6" w14:textId="4DBE8BAC" w:rsidR="007472CC" w:rsidRPr="006337BA" w:rsidRDefault="007472CC" w:rsidP="006337B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</w:rPr>
      </w:pPr>
      <w:r w:rsidRPr="006337BA">
        <w:rPr>
          <w:rFonts w:ascii="Arial" w:hAnsi="Arial" w:cs="Arial"/>
        </w:rPr>
        <w:t>Zastępowanie starszego referenta ds. zaopatrzenia i administracji w czasie jego nieobecności w zakresie zaopatrzenia w produkty żywnościowe magazynu żywnościowego,</w:t>
      </w:r>
    </w:p>
    <w:p w14:paraId="54649917" w14:textId="2F36C207" w:rsidR="007472CC" w:rsidRPr="006337BA" w:rsidRDefault="007472CC" w:rsidP="006337BA">
      <w:pPr>
        <w:pStyle w:val="Akapitzlist"/>
        <w:numPr>
          <w:ilvl w:val="0"/>
          <w:numId w:val="5"/>
        </w:numPr>
        <w:ind w:left="709" w:right="-288" w:hanging="425"/>
        <w:jc w:val="both"/>
        <w:rPr>
          <w:rFonts w:ascii="Arial" w:hAnsi="Arial" w:cs="Arial"/>
        </w:rPr>
      </w:pPr>
      <w:r w:rsidRPr="006337BA">
        <w:rPr>
          <w:rFonts w:ascii="Arial" w:hAnsi="Arial" w:cs="Arial"/>
        </w:rPr>
        <w:t>Prowadzenie grupowego ubezpieczenia uczniów,</w:t>
      </w:r>
    </w:p>
    <w:p w14:paraId="3251EA43" w14:textId="6AE91398" w:rsidR="007472CC" w:rsidRPr="006337BA" w:rsidRDefault="007472CC" w:rsidP="006337BA">
      <w:pPr>
        <w:pStyle w:val="Akapitzlist"/>
        <w:numPr>
          <w:ilvl w:val="0"/>
          <w:numId w:val="5"/>
        </w:numPr>
        <w:ind w:left="709" w:right="-288" w:hanging="425"/>
        <w:jc w:val="both"/>
        <w:rPr>
          <w:rFonts w:ascii="Arial" w:hAnsi="Arial" w:cs="Arial"/>
        </w:rPr>
      </w:pPr>
      <w:r w:rsidRPr="006337BA">
        <w:rPr>
          <w:rFonts w:ascii="Arial" w:hAnsi="Arial" w:cs="Arial"/>
        </w:rPr>
        <w:t>Obsługa poczty elektronicznej szkoły,</w:t>
      </w:r>
    </w:p>
    <w:p w14:paraId="0B94DD31" w14:textId="50690107" w:rsidR="007472CC" w:rsidRPr="006337BA" w:rsidRDefault="007472CC" w:rsidP="006337BA">
      <w:pPr>
        <w:pStyle w:val="Akapitzlist"/>
        <w:numPr>
          <w:ilvl w:val="0"/>
          <w:numId w:val="5"/>
        </w:numPr>
        <w:ind w:left="709" w:right="-288" w:hanging="425"/>
        <w:jc w:val="both"/>
        <w:rPr>
          <w:rFonts w:ascii="Arial" w:hAnsi="Arial" w:cs="Arial"/>
        </w:rPr>
      </w:pPr>
      <w:r w:rsidRPr="006337BA">
        <w:rPr>
          <w:rFonts w:ascii="Arial" w:hAnsi="Arial" w:cs="Arial"/>
        </w:rPr>
        <w:t>Współpraca z inspektorem BHP w zakresie sporządzania dokumentacji powypadkowej,</w:t>
      </w:r>
    </w:p>
    <w:p w14:paraId="68F653E6" w14:textId="6D4FAF2F" w:rsidR="007472CC" w:rsidRPr="006337BA" w:rsidRDefault="007472CC" w:rsidP="006337BA">
      <w:pPr>
        <w:pStyle w:val="Akapitzlist"/>
        <w:numPr>
          <w:ilvl w:val="0"/>
          <w:numId w:val="5"/>
        </w:numPr>
        <w:ind w:left="709" w:right="-288" w:hanging="425"/>
        <w:jc w:val="both"/>
        <w:rPr>
          <w:rFonts w:ascii="Arial" w:hAnsi="Arial" w:cs="Arial"/>
        </w:rPr>
      </w:pPr>
      <w:r w:rsidRPr="006337BA">
        <w:rPr>
          <w:rFonts w:ascii="Arial" w:hAnsi="Arial" w:cs="Arial"/>
        </w:rPr>
        <w:t>Współuczestniczenie w sporządzaniu sprawozdań do SIO,</w:t>
      </w:r>
    </w:p>
    <w:p w14:paraId="4CFD9A1C" w14:textId="43134814" w:rsidR="007472CC" w:rsidRPr="006337BA" w:rsidRDefault="007472CC" w:rsidP="006337BA">
      <w:pPr>
        <w:pStyle w:val="Akapitzlist"/>
        <w:numPr>
          <w:ilvl w:val="0"/>
          <w:numId w:val="5"/>
        </w:numPr>
        <w:ind w:left="709" w:right="-288" w:hanging="425"/>
        <w:jc w:val="both"/>
        <w:rPr>
          <w:rFonts w:ascii="Arial" w:hAnsi="Arial" w:cs="Arial"/>
        </w:rPr>
      </w:pPr>
      <w:r w:rsidRPr="006337BA">
        <w:rPr>
          <w:rFonts w:ascii="Arial" w:hAnsi="Arial" w:cs="Arial"/>
        </w:rPr>
        <w:t>Współpraca z samodzielnym referentem ds. uczniowskich w zakresie rekrutacji,</w:t>
      </w:r>
    </w:p>
    <w:p w14:paraId="0EDBC7FA" w14:textId="5F794813" w:rsidR="007472CC" w:rsidRPr="006337BA" w:rsidRDefault="007472CC" w:rsidP="006337BA">
      <w:pPr>
        <w:pStyle w:val="Akapitzlist"/>
        <w:numPr>
          <w:ilvl w:val="0"/>
          <w:numId w:val="5"/>
        </w:numPr>
        <w:ind w:left="709" w:right="-288" w:hanging="425"/>
        <w:jc w:val="both"/>
        <w:rPr>
          <w:rFonts w:ascii="Arial" w:hAnsi="Arial" w:cs="Arial"/>
        </w:rPr>
      </w:pPr>
      <w:r w:rsidRPr="006337BA">
        <w:rPr>
          <w:rFonts w:ascii="Arial" w:hAnsi="Arial" w:cs="Arial"/>
        </w:rPr>
        <w:t>Nadzór nad aktualizacją zaświadczeń lekarskich, książeczek zdrowia uczniów Zespołu Szkół</w:t>
      </w:r>
      <w:r w:rsidR="006337BA" w:rsidRPr="006337BA">
        <w:rPr>
          <w:rFonts w:ascii="Arial" w:hAnsi="Arial" w:cs="Arial"/>
        </w:rPr>
        <w:t xml:space="preserve"> </w:t>
      </w:r>
      <w:r w:rsidRPr="006337BA">
        <w:rPr>
          <w:rFonts w:ascii="Arial" w:hAnsi="Arial" w:cs="Arial"/>
        </w:rPr>
        <w:t>Gastronomicznych</w:t>
      </w:r>
    </w:p>
    <w:p w14:paraId="548ED034" w14:textId="07A17F29" w:rsidR="007472CC" w:rsidRPr="006337BA" w:rsidRDefault="007472CC" w:rsidP="006337B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</w:rPr>
      </w:pPr>
      <w:r w:rsidRPr="006337BA">
        <w:rPr>
          <w:rFonts w:ascii="Arial" w:hAnsi="Arial" w:cs="Arial"/>
        </w:rPr>
        <w:t>Wykonywanie innych czynności na polecenie Dyrektora oraz kierownika gospodarczego,</w:t>
      </w:r>
    </w:p>
    <w:p w14:paraId="05D63269" w14:textId="55639971" w:rsidR="007472CC" w:rsidRPr="006337BA" w:rsidRDefault="007472CC" w:rsidP="006337BA">
      <w:pPr>
        <w:tabs>
          <w:tab w:val="left" w:pos="3450"/>
        </w:tabs>
        <w:spacing w:before="120"/>
        <w:rPr>
          <w:rFonts w:ascii="Arial" w:hAnsi="Arial" w:cs="Arial"/>
          <w:b/>
        </w:rPr>
      </w:pPr>
      <w:r w:rsidRPr="006337BA">
        <w:rPr>
          <w:rFonts w:ascii="Arial" w:hAnsi="Arial" w:cs="Arial"/>
          <w:b/>
          <w:u w:val="single"/>
        </w:rPr>
        <w:t>Zakres uprawnień i odpowiedzialności</w:t>
      </w:r>
      <w:r w:rsidRPr="006337BA">
        <w:rPr>
          <w:rFonts w:ascii="Arial" w:hAnsi="Arial" w:cs="Arial"/>
          <w:b/>
        </w:rPr>
        <w:t>:</w:t>
      </w:r>
    </w:p>
    <w:p w14:paraId="05589F9E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Znajomość  i przestrzeganie obowiązujących przepisów, zarządzeń, instrukcji i wytycznych władz szkolnych, dyrektora szkoły i głównego księgowego szkoły.</w:t>
      </w:r>
    </w:p>
    <w:p w14:paraId="33F03017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Sumienne, dokładne i terminowe wykonywanie obowiązków i zadań wynikających z powyższego zakresu obowiązków .</w:t>
      </w:r>
    </w:p>
    <w:p w14:paraId="2071A4F8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Znajomość i przestrzeganie przepisów bhp i ppoż.</w:t>
      </w:r>
    </w:p>
    <w:p w14:paraId="42D283ED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lastRenderedPageBreak/>
        <w:t>Informowanie bezpośredniego przełożonego o postępie i wynikach prac bieżących, napotykanych trudnościach oraz podjętym działaniu mającym na celu przezwyciężenie, aby móc w terminie wykonywać powierzone zadania i obowiązki.</w:t>
      </w:r>
    </w:p>
    <w:p w14:paraId="211C0007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Stałe podnoszenie własnych kwalifikacji zawodowych.</w:t>
      </w:r>
    </w:p>
    <w:p w14:paraId="4A39D9B8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Przestrzeganie dyscypliny i uzyskiwanie każdorazowo zgody bezpośredniego przełożonego na opuszczenie miejsca pracy.</w:t>
      </w:r>
    </w:p>
    <w:p w14:paraId="28624522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Przestrzeganie zasad gospodarności , porządku i czystości.</w:t>
      </w:r>
    </w:p>
    <w:p w14:paraId="5D02E24C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>Zawiadamianie bezpośredniego przełożonego o wszelkiego rodzaju naruszeniach mienia lub nadużyciach w działalności na szkodę jednostki,  stwierdzonych nieprawidłowościach w działalności ze szkodą dla szkoły.</w:t>
      </w:r>
    </w:p>
    <w:p w14:paraId="52B0593F" w14:textId="77777777" w:rsidR="007472CC" w:rsidRPr="006337BA" w:rsidRDefault="007472CC" w:rsidP="007472CC">
      <w:pPr>
        <w:numPr>
          <w:ilvl w:val="0"/>
          <w:numId w:val="4"/>
        </w:numPr>
        <w:rPr>
          <w:rFonts w:ascii="Arial" w:hAnsi="Arial" w:cs="Arial"/>
        </w:rPr>
      </w:pPr>
      <w:r w:rsidRPr="006337BA">
        <w:rPr>
          <w:rFonts w:ascii="Arial" w:hAnsi="Arial" w:cs="Arial"/>
        </w:rPr>
        <w:t xml:space="preserve">Przestrzeganie przepisów o zachowaniu tajemnicy państwowej i służbowej. </w:t>
      </w:r>
    </w:p>
    <w:p w14:paraId="7EE14DB6" w14:textId="77777777" w:rsidR="001E7D0C" w:rsidRPr="006337BA" w:rsidRDefault="001E7D0C" w:rsidP="006337BA">
      <w:pPr>
        <w:spacing w:before="480"/>
        <w:rPr>
          <w:rFonts w:ascii="Arial" w:hAnsi="Arial" w:cs="Arial"/>
        </w:rPr>
      </w:pPr>
      <w:r w:rsidRPr="006337BA">
        <w:rPr>
          <w:rFonts w:ascii="Arial" w:hAnsi="Arial" w:cs="Arial"/>
        </w:rPr>
        <w:t>Wymagane kwalifikacje</w:t>
      </w:r>
      <w:r w:rsidR="008F6A54" w:rsidRPr="006337BA">
        <w:rPr>
          <w:rFonts w:ascii="Arial" w:hAnsi="Arial" w:cs="Arial"/>
        </w:rPr>
        <w:t>:</w:t>
      </w:r>
      <w:r w:rsidRPr="006337BA">
        <w:rPr>
          <w:rFonts w:ascii="Arial" w:hAnsi="Arial" w:cs="Arial"/>
        </w:rPr>
        <w:t xml:space="preserve"> </w:t>
      </w:r>
    </w:p>
    <w:p w14:paraId="246F2971" w14:textId="77777777" w:rsidR="00A96D14" w:rsidRPr="006337BA" w:rsidRDefault="00A96D14" w:rsidP="00A96D14">
      <w:pPr>
        <w:tabs>
          <w:tab w:val="left" w:pos="3450"/>
        </w:tabs>
        <w:rPr>
          <w:rFonts w:ascii="Arial" w:hAnsi="Arial" w:cs="Arial"/>
        </w:rPr>
      </w:pPr>
      <w:r w:rsidRPr="006337BA">
        <w:rPr>
          <w:rFonts w:ascii="Arial" w:hAnsi="Arial" w:cs="Arial"/>
          <w:b/>
        </w:rPr>
        <w:t xml:space="preserve">1.Wykształcenie: </w:t>
      </w:r>
      <w:r w:rsidRPr="006337BA">
        <w:rPr>
          <w:rFonts w:ascii="Arial" w:hAnsi="Arial" w:cs="Arial"/>
        </w:rPr>
        <w:t xml:space="preserve">minimum średnie </w:t>
      </w:r>
    </w:p>
    <w:p w14:paraId="5795A44C" w14:textId="77777777" w:rsidR="00A96D14" w:rsidRPr="006337BA" w:rsidRDefault="00A96D14" w:rsidP="00A96D14">
      <w:pPr>
        <w:tabs>
          <w:tab w:val="left" w:pos="3450"/>
        </w:tabs>
        <w:rPr>
          <w:rFonts w:ascii="Arial" w:hAnsi="Arial" w:cs="Arial"/>
          <w:b/>
        </w:rPr>
      </w:pPr>
      <w:r w:rsidRPr="006337BA">
        <w:rPr>
          <w:rFonts w:ascii="Arial" w:hAnsi="Arial" w:cs="Arial"/>
          <w:b/>
        </w:rPr>
        <w:t xml:space="preserve">2.Doświadczenie zawodowe: </w:t>
      </w:r>
      <w:r w:rsidR="0061312A" w:rsidRPr="006337BA">
        <w:rPr>
          <w:rFonts w:ascii="Arial" w:hAnsi="Arial" w:cs="Arial"/>
        </w:rPr>
        <w:t>minimum 3</w:t>
      </w:r>
      <w:r w:rsidR="001B0DAC" w:rsidRPr="006337BA">
        <w:rPr>
          <w:rFonts w:ascii="Arial" w:hAnsi="Arial" w:cs="Arial"/>
        </w:rPr>
        <w:t xml:space="preserve"> lat</w:t>
      </w:r>
      <w:r w:rsidRPr="006337BA">
        <w:rPr>
          <w:rFonts w:ascii="Arial" w:hAnsi="Arial" w:cs="Arial"/>
          <w:b/>
        </w:rPr>
        <w:t xml:space="preserve"> </w:t>
      </w:r>
      <w:r w:rsidR="001B0DAC" w:rsidRPr="006337BA">
        <w:rPr>
          <w:rFonts w:ascii="Arial" w:hAnsi="Arial" w:cs="Arial"/>
        </w:rPr>
        <w:t>na podobnym stanowisku</w:t>
      </w:r>
    </w:p>
    <w:p w14:paraId="22CCE60E" w14:textId="77777777" w:rsidR="00A96D14" w:rsidRPr="006337BA" w:rsidRDefault="00A96D14" w:rsidP="00A96D14">
      <w:pPr>
        <w:tabs>
          <w:tab w:val="left" w:pos="3450"/>
        </w:tabs>
        <w:rPr>
          <w:rFonts w:ascii="Arial" w:hAnsi="Arial" w:cs="Arial"/>
        </w:rPr>
      </w:pPr>
      <w:r w:rsidRPr="006337BA">
        <w:rPr>
          <w:rFonts w:ascii="Arial" w:hAnsi="Arial" w:cs="Arial"/>
          <w:b/>
        </w:rPr>
        <w:t xml:space="preserve">3.Znajomość innych zagadnień: </w:t>
      </w:r>
      <w:r w:rsidRPr="006337BA">
        <w:rPr>
          <w:rFonts w:ascii="Arial" w:hAnsi="Arial" w:cs="Arial"/>
        </w:rPr>
        <w:t>obsługa komputera w stopniu pozwalającym na obsł</w:t>
      </w:r>
      <w:r w:rsidR="0061312A" w:rsidRPr="006337BA">
        <w:rPr>
          <w:rFonts w:ascii="Arial" w:hAnsi="Arial" w:cs="Arial"/>
        </w:rPr>
        <w:t>ugę programu magazynowego</w:t>
      </w:r>
    </w:p>
    <w:p w14:paraId="58B7A719" w14:textId="77777777" w:rsidR="00A85534" w:rsidRPr="006337BA" w:rsidRDefault="00A85534" w:rsidP="006337BA">
      <w:pPr>
        <w:tabs>
          <w:tab w:val="left" w:pos="3450"/>
        </w:tabs>
        <w:spacing w:before="240"/>
        <w:rPr>
          <w:rFonts w:ascii="Arial" w:hAnsi="Arial" w:cs="Arial"/>
        </w:rPr>
      </w:pPr>
      <w:r w:rsidRPr="006337BA">
        <w:rPr>
          <w:rFonts w:ascii="Arial" w:hAnsi="Arial" w:cs="Arial"/>
        </w:rPr>
        <w:t>Wymagane dokumenty : CV, list motywacyjny, dokument potwierdzający wykształcenie, inne dodatkowe dokumenty o posiadanych kwalifikacjach i umiejętnościach oraz kwestionariusz personalny prosimy :</w:t>
      </w:r>
    </w:p>
    <w:p w14:paraId="1892529C" w14:textId="77777777" w:rsidR="00A85534" w:rsidRPr="006337BA" w:rsidRDefault="00A85534" w:rsidP="00A96D14">
      <w:pPr>
        <w:tabs>
          <w:tab w:val="left" w:pos="3450"/>
        </w:tabs>
        <w:rPr>
          <w:rFonts w:ascii="Arial" w:hAnsi="Arial" w:cs="Arial"/>
        </w:rPr>
      </w:pPr>
      <w:r w:rsidRPr="006337BA">
        <w:rPr>
          <w:rFonts w:ascii="Arial" w:hAnsi="Arial" w:cs="Arial"/>
        </w:rPr>
        <w:t>- przesłać na adres szkoły z dopiskiem :</w:t>
      </w:r>
    </w:p>
    <w:p w14:paraId="4077ED0F" w14:textId="77777777" w:rsidR="00A85534" w:rsidRPr="006337BA" w:rsidRDefault="00A85534" w:rsidP="00A96D14">
      <w:pPr>
        <w:tabs>
          <w:tab w:val="left" w:pos="3450"/>
        </w:tabs>
        <w:rPr>
          <w:rFonts w:ascii="Arial" w:hAnsi="Arial" w:cs="Arial"/>
        </w:rPr>
      </w:pPr>
      <w:r w:rsidRPr="006337BA">
        <w:rPr>
          <w:rFonts w:ascii="Arial" w:hAnsi="Arial" w:cs="Arial"/>
        </w:rPr>
        <w:t>„Dotyczy naboru na stanowisko</w:t>
      </w:r>
      <w:r w:rsidR="00A237DC" w:rsidRPr="006337BA">
        <w:rPr>
          <w:rFonts w:ascii="Arial" w:hAnsi="Arial" w:cs="Arial"/>
        </w:rPr>
        <w:t xml:space="preserve"> </w:t>
      </w:r>
      <w:r w:rsidR="0061312A" w:rsidRPr="006337BA">
        <w:rPr>
          <w:rFonts w:ascii="Arial" w:hAnsi="Arial" w:cs="Arial"/>
        </w:rPr>
        <w:t xml:space="preserve"> referenta </w:t>
      </w:r>
      <w:r w:rsidR="00CA2F83" w:rsidRPr="006337BA">
        <w:rPr>
          <w:rFonts w:ascii="Arial" w:hAnsi="Arial" w:cs="Arial"/>
        </w:rPr>
        <w:t>ds. magazynowych</w:t>
      </w:r>
      <w:r w:rsidRPr="006337BA">
        <w:rPr>
          <w:rFonts w:ascii="Arial" w:hAnsi="Arial" w:cs="Arial"/>
        </w:rPr>
        <w:t>.</w:t>
      </w:r>
      <w:r w:rsidR="007472CC" w:rsidRPr="006337BA">
        <w:rPr>
          <w:rFonts w:ascii="Arial" w:hAnsi="Arial" w:cs="Arial"/>
        </w:rPr>
        <w:t>”</w:t>
      </w:r>
    </w:p>
    <w:p w14:paraId="53CE2FBD" w14:textId="77777777" w:rsidR="00A85534" w:rsidRPr="006337BA" w:rsidRDefault="00A85534" w:rsidP="00A96D14">
      <w:pPr>
        <w:tabs>
          <w:tab w:val="left" w:pos="3450"/>
        </w:tabs>
        <w:rPr>
          <w:rFonts w:ascii="Arial" w:hAnsi="Arial" w:cs="Arial"/>
        </w:rPr>
      </w:pPr>
      <w:r w:rsidRPr="006337BA">
        <w:rPr>
          <w:rFonts w:ascii="Arial" w:hAnsi="Arial" w:cs="Arial"/>
        </w:rPr>
        <w:t>- złożyć osobiście do sekretariatu szkoły w nieprz</w:t>
      </w:r>
      <w:r w:rsidR="007472CC" w:rsidRPr="006337BA">
        <w:rPr>
          <w:rFonts w:ascii="Arial" w:hAnsi="Arial" w:cs="Arial"/>
        </w:rPr>
        <w:t>ekraczalnym terminie do dnia  13.08.2021</w:t>
      </w:r>
      <w:r w:rsidRPr="006337BA">
        <w:rPr>
          <w:rFonts w:ascii="Arial" w:hAnsi="Arial" w:cs="Arial"/>
        </w:rPr>
        <w:t>r. ( decyduje data wpływu do sekretariatu ):</w:t>
      </w:r>
    </w:p>
    <w:p w14:paraId="2FB69AB2" w14:textId="77777777" w:rsidR="001B0DAC" w:rsidRPr="006337BA" w:rsidRDefault="00A85534" w:rsidP="006337BA">
      <w:pPr>
        <w:tabs>
          <w:tab w:val="left" w:pos="3450"/>
        </w:tabs>
        <w:spacing w:before="100" w:beforeAutospacing="1"/>
        <w:rPr>
          <w:rFonts w:ascii="Arial" w:hAnsi="Arial" w:cs="Arial"/>
        </w:rPr>
      </w:pPr>
      <w:r w:rsidRPr="006337BA">
        <w:rPr>
          <w:rFonts w:ascii="Arial" w:hAnsi="Arial" w:cs="Arial"/>
        </w:rPr>
        <w:t xml:space="preserve">Aplikacje, które </w:t>
      </w:r>
      <w:r w:rsidR="005921AA" w:rsidRPr="006337BA">
        <w:rPr>
          <w:rFonts w:ascii="Arial" w:hAnsi="Arial" w:cs="Arial"/>
        </w:rPr>
        <w:t>wpłyną do szkoły po wyżej określonym terminie nie będą rozpatrywane.</w:t>
      </w:r>
    </w:p>
    <w:p w14:paraId="0B596028" w14:textId="77777777" w:rsidR="005921AA" w:rsidRPr="006337BA" w:rsidRDefault="005921AA" w:rsidP="00A96D14">
      <w:pPr>
        <w:tabs>
          <w:tab w:val="left" w:pos="3450"/>
        </w:tabs>
        <w:rPr>
          <w:rFonts w:ascii="Arial" w:hAnsi="Arial" w:cs="Arial"/>
        </w:rPr>
      </w:pPr>
      <w:r w:rsidRPr="006337BA">
        <w:rPr>
          <w:rFonts w:ascii="Arial" w:hAnsi="Arial" w:cs="Arial"/>
        </w:rPr>
        <w:t>Szczegółowych informacji udziela sekretariat Zespołu Szkół Gastronomicznych w Łodzi ul. Sienkiewicza 88.</w:t>
      </w:r>
    </w:p>
    <w:p w14:paraId="7ECA8890" w14:textId="77777777" w:rsidR="005921AA" w:rsidRPr="006337BA" w:rsidRDefault="005921AA" w:rsidP="00A96D14">
      <w:pPr>
        <w:tabs>
          <w:tab w:val="left" w:pos="3450"/>
        </w:tabs>
        <w:rPr>
          <w:rFonts w:ascii="Arial" w:hAnsi="Arial" w:cs="Arial"/>
        </w:rPr>
      </w:pPr>
      <w:r w:rsidRPr="006337BA">
        <w:rPr>
          <w:rFonts w:ascii="Arial" w:hAnsi="Arial" w:cs="Arial"/>
        </w:rPr>
        <w:t>Informacja o wyniku naboru będzie umieszczona na tablicy ogłoszeń sekretariatu szkoły</w:t>
      </w:r>
    </w:p>
    <w:p w14:paraId="624A2C17" w14:textId="06292787" w:rsidR="00A96D14" w:rsidRPr="006337BA" w:rsidRDefault="005921AA" w:rsidP="006337BA">
      <w:pPr>
        <w:tabs>
          <w:tab w:val="left" w:pos="3450"/>
        </w:tabs>
        <w:spacing w:before="120"/>
        <w:rPr>
          <w:rFonts w:ascii="Arial" w:hAnsi="Arial" w:cs="Arial"/>
        </w:rPr>
      </w:pPr>
      <w:r w:rsidRPr="006337BA">
        <w:rPr>
          <w:rFonts w:ascii="Arial" w:hAnsi="Arial" w:cs="Arial"/>
        </w:rPr>
        <w:t>Do składanych dokume</w:t>
      </w:r>
      <w:r w:rsidR="00A237DC" w:rsidRPr="006337BA">
        <w:rPr>
          <w:rFonts w:ascii="Arial" w:hAnsi="Arial" w:cs="Arial"/>
        </w:rPr>
        <w:t>ntów prosimy dopisać klauzulę: „W</w:t>
      </w:r>
      <w:r w:rsidRPr="006337BA">
        <w:rPr>
          <w:rFonts w:ascii="Arial" w:hAnsi="Arial" w:cs="Arial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 w:rsidRPr="006337BA">
        <w:rPr>
          <w:rFonts w:ascii="Arial" w:hAnsi="Arial" w:cs="Arial"/>
        </w:rPr>
        <w:t>z</w:t>
      </w:r>
      <w:r w:rsidRPr="006337BA">
        <w:rPr>
          <w:rFonts w:ascii="Arial" w:hAnsi="Arial" w:cs="Arial"/>
        </w:rPr>
        <w:t>m.)</w:t>
      </w:r>
      <w:r w:rsidR="00A237DC" w:rsidRPr="006337BA">
        <w:rPr>
          <w:rFonts w:ascii="Arial" w:hAnsi="Arial" w:cs="Arial"/>
        </w:rPr>
        <w:t>”</w:t>
      </w:r>
      <w:r w:rsidR="006337BA" w:rsidRPr="006337BA">
        <w:rPr>
          <w:rFonts w:ascii="Arial" w:hAnsi="Arial" w:cs="Arial"/>
        </w:rPr>
        <w:t>.</w:t>
      </w:r>
    </w:p>
    <w:sectPr w:rsidR="00A96D14" w:rsidRPr="0063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F32281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13D07"/>
    <w:multiLevelType w:val="hybridMultilevel"/>
    <w:tmpl w:val="9960905C"/>
    <w:lvl w:ilvl="0" w:tplc="AF4C96E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C44698"/>
    <w:multiLevelType w:val="hybridMultilevel"/>
    <w:tmpl w:val="04547828"/>
    <w:lvl w:ilvl="0" w:tplc="88B050F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B0F89"/>
    <w:multiLevelType w:val="hybridMultilevel"/>
    <w:tmpl w:val="2DEE5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B7973"/>
    <w:multiLevelType w:val="hybridMultilevel"/>
    <w:tmpl w:val="5D88C696"/>
    <w:lvl w:ilvl="0" w:tplc="E9DA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3405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0C"/>
    <w:rsid w:val="001B0DAC"/>
    <w:rsid w:val="001E7D0C"/>
    <w:rsid w:val="003A78FB"/>
    <w:rsid w:val="005921AA"/>
    <w:rsid w:val="0061312A"/>
    <w:rsid w:val="006337BA"/>
    <w:rsid w:val="007472CC"/>
    <w:rsid w:val="007C2206"/>
    <w:rsid w:val="008E5737"/>
    <w:rsid w:val="008F6A54"/>
    <w:rsid w:val="00A237DC"/>
    <w:rsid w:val="00A85534"/>
    <w:rsid w:val="00A96D14"/>
    <w:rsid w:val="00C7660A"/>
    <w:rsid w:val="00CA2F83"/>
    <w:rsid w:val="00D81322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AA6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2CC"/>
    <w:pPr>
      <w:keepNext/>
      <w:tabs>
        <w:tab w:val="left" w:pos="3450"/>
      </w:tabs>
      <w:jc w:val="center"/>
      <w:outlineLvl w:val="1"/>
    </w:pPr>
    <w:rPr>
      <w:color w:val="000000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72CC"/>
    <w:rPr>
      <w:rFonts w:ascii="Times New Roman" w:eastAsia="Times New Roman" w:hAnsi="Times New Roman" w:cs="Times New Roman"/>
      <w:color w:val="000000"/>
      <w:sz w:val="2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2CC"/>
    <w:pPr>
      <w:tabs>
        <w:tab w:val="left" w:pos="0"/>
      </w:tabs>
      <w:jc w:val="both"/>
    </w:pPr>
    <w:rPr>
      <w:color w:val="000000"/>
      <w:sz w:val="22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2CC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Monika Pacek</cp:lastModifiedBy>
  <cp:revision>6</cp:revision>
  <dcterms:created xsi:type="dcterms:W3CDTF">2021-07-15T07:13:00Z</dcterms:created>
  <dcterms:modified xsi:type="dcterms:W3CDTF">2021-07-15T07:34:00Z</dcterms:modified>
</cp:coreProperties>
</file>