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9F50" w14:textId="21EA850C" w:rsidR="00BF3F3F" w:rsidRDefault="00BF3F3F" w:rsidP="00BF3F3F">
      <w:pPr>
        <w:widowControl w:val="0"/>
        <w:suppressAutoHyphen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Łódź, dnia 16.02.2021 r. </w:t>
      </w:r>
    </w:p>
    <w:p w14:paraId="3CFEE837" w14:textId="77777777" w:rsidR="00BF3F3F" w:rsidRDefault="00BF3F3F" w:rsidP="00BF3F3F">
      <w:pPr>
        <w:widowControl w:val="0"/>
        <w:suppressAutoHyphen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79C60D25" w14:textId="69FB9AD4" w:rsidR="00BF3F3F" w:rsidRPr="00BF3F3F" w:rsidRDefault="00BF3F3F" w:rsidP="00BF3F3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F3F3F">
        <w:rPr>
          <w:rFonts w:cstheme="minorHAnsi"/>
          <w:b/>
          <w:bCs/>
          <w:sz w:val="24"/>
          <w:szCs w:val="24"/>
        </w:rPr>
        <w:t>ZMIANA ZAPYTANIA OFERTOWEGO</w:t>
      </w:r>
    </w:p>
    <w:p w14:paraId="4E4B9A64" w14:textId="77777777" w:rsidR="00BF3F3F" w:rsidRDefault="00BF3F3F" w:rsidP="00BF3F3F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7339BA" w14:textId="43BE1DDA" w:rsidR="00BF3F3F" w:rsidRPr="00D53F42" w:rsidRDefault="00BF3F3F" w:rsidP="00D53F4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D53F42">
        <w:rPr>
          <w:rFonts w:cstheme="minorHAnsi"/>
          <w:b/>
          <w:bCs/>
          <w:sz w:val="24"/>
          <w:szCs w:val="24"/>
        </w:rPr>
        <w:t xml:space="preserve">Zamawiający: </w:t>
      </w:r>
      <w:r w:rsidRPr="00D53F42">
        <w:rPr>
          <w:rFonts w:cstheme="minorHAnsi"/>
          <w:b/>
          <w:sz w:val="24"/>
          <w:szCs w:val="24"/>
        </w:rPr>
        <w:t xml:space="preserve">Miasto Łódź, </w:t>
      </w:r>
      <w:r w:rsidRPr="00D53F42">
        <w:rPr>
          <w:rFonts w:cstheme="minorHAnsi"/>
          <w:sz w:val="24"/>
          <w:szCs w:val="24"/>
        </w:rPr>
        <w:t xml:space="preserve">ul. Piotrkowska 104, 90-926 Łódź, </w:t>
      </w:r>
      <w:r w:rsidRPr="00D53F42">
        <w:rPr>
          <w:rFonts w:cstheme="minorHAnsi"/>
          <w:b/>
          <w:sz w:val="24"/>
          <w:szCs w:val="24"/>
        </w:rPr>
        <w:t xml:space="preserve">NIP </w:t>
      </w:r>
      <w:r w:rsidRPr="00D53F42">
        <w:rPr>
          <w:rFonts w:cstheme="minorHAnsi"/>
          <w:sz w:val="24"/>
          <w:szCs w:val="24"/>
        </w:rPr>
        <w:t xml:space="preserve">725-002-89-02 w imieniu, którego działa </w:t>
      </w:r>
      <w:r w:rsidRPr="00D53F42">
        <w:rPr>
          <w:rFonts w:cstheme="minorHAnsi"/>
          <w:b/>
          <w:sz w:val="24"/>
          <w:szCs w:val="24"/>
        </w:rPr>
        <w:t>Zespół Szkół Gastronomicznych</w:t>
      </w:r>
      <w:r w:rsidRPr="00D53F42">
        <w:rPr>
          <w:rFonts w:cstheme="minorHAnsi"/>
          <w:b/>
          <w:bCs/>
          <w:sz w:val="24"/>
          <w:szCs w:val="24"/>
        </w:rPr>
        <w:t xml:space="preserve">, </w:t>
      </w:r>
      <w:r w:rsidRPr="00D53F42">
        <w:rPr>
          <w:rFonts w:cstheme="minorHAnsi"/>
          <w:b/>
          <w:sz w:val="24"/>
          <w:szCs w:val="24"/>
        </w:rPr>
        <w:t xml:space="preserve">ul. Sienkiewicza 88, 90-357 Łódź, </w:t>
      </w:r>
      <w:r w:rsidRPr="00D53F42">
        <w:rPr>
          <w:rFonts w:cstheme="minorHAnsi"/>
          <w:sz w:val="24"/>
          <w:szCs w:val="24"/>
        </w:rPr>
        <w:t>reprezentowany przez Dyrektora Zespołu Szkół,</w:t>
      </w:r>
      <w:r w:rsidRPr="00D53F42">
        <w:rPr>
          <w:rFonts w:cstheme="minorHAnsi"/>
          <w:b/>
          <w:sz w:val="24"/>
          <w:szCs w:val="24"/>
        </w:rPr>
        <w:t xml:space="preserve"> </w:t>
      </w:r>
      <w:r w:rsidRPr="00D53F42">
        <w:rPr>
          <w:rFonts w:cstheme="minorHAnsi"/>
          <w:b/>
          <w:bCs/>
          <w:sz w:val="24"/>
          <w:szCs w:val="24"/>
        </w:rPr>
        <w:t>godz. urzędowania: poniedziałek – piątek od 8.00-16.00,</w:t>
      </w:r>
      <w:r w:rsidRPr="00D53F42">
        <w:rPr>
          <w:rFonts w:cstheme="minorHAnsi"/>
          <w:sz w:val="24"/>
          <w:szCs w:val="24"/>
        </w:rPr>
        <w:t xml:space="preserve"> </w:t>
      </w:r>
      <w:hyperlink r:id="rId6" w:history="1">
        <w:r w:rsidRPr="00D53F42">
          <w:rPr>
            <w:rStyle w:val="Hipercze"/>
            <w:rFonts w:cstheme="minorHAnsi"/>
            <w:sz w:val="24"/>
            <w:szCs w:val="24"/>
          </w:rPr>
          <w:t>http://zsg.ddns.net/strona/</w:t>
        </w:r>
      </w:hyperlink>
      <w:r w:rsidRPr="00D53F42">
        <w:rPr>
          <w:rFonts w:cstheme="minorHAnsi"/>
          <w:sz w:val="24"/>
          <w:szCs w:val="24"/>
        </w:rPr>
        <w:t xml:space="preserve">, BIP szkoły: </w:t>
      </w:r>
      <w:hyperlink r:id="rId7" w:history="1">
        <w:r w:rsidRPr="00D53F42">
          <w:rPr>
            <w:rStyle w:val="Hipercze"/>
            <w:rFonts w:cstheme="minorHAnsi"/>
            <w:sz w:val="24"/>
            <w:szCs w:val="24"/>
          </w:rPr>
          <w:t>http://www.bip.zsglodz.wikom.pl/</w:t>
        </w:r>
      </w:hyperlink>
    </w:p>
    <w:p w14:paraId="287A78C0" w14:textId="77777777" w:rsidR="00BF3F3F" w:rsidRPr="00121A82" w:rsidRDefault="00BF3F3F" w:rsidP="00BF3F3F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E3D4B87" w14:textId="2998986F" w:rsidR="00BF3F3F" w:rsidRDefault="00BF3F3F" w:rsidP="00BF3F3F">
      <w:pPr>
        <w:tabs>
          <w:tab w:val="left" w:pos="284"/>
        </w:tabs>
        <w:spacing w:line="276" w:lineRule="auto"/>
        <w:ind w:left="720" w:hanging="360"/>
        <w:jc w:val="both"/>
      </w:pPr>
    </w:p>
    <w:p w14:paraId="58773169" w14:textId="4440622C" w:rsidR="00BF3F3F" w:rsidRDefault="00BF3F3F" w:rsidP="00D53F4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t xml:space="preserve">Zamawiający informuje, iż w zapytaniu ofertowym na </w:t>
      </w:r>
      <w:r w:rsidRPr="7BDDFD3C">
        <w:rPr>
          <w:rFonts w:asciiTheme="minorHAnsi" w:hAnsiTheme="minorHAnsi" w:cstheme="minorBidi"/>
          <w:color w:val="auto"/>
        </w:rPr>
        <w:t>wybór instytucji finansowej zarządzającej i prowadzącej pracownicze plany kapitałowe w</w:t>
      </w:r>
      <w:r>
        <w:rPr>
          <w:rFonts w:asciiTheme="minorHAnsi" w:hAnsiTheme="minorHAnsi" w:cstheme="minorBidi"/>
          <w:color w:val="auto"/>
        </w:rPr>
        <w:t xml:space="preserve"> Zespole Szkół Gastronomicznych</w:t>
      </w:r>
      <w:r w:rsidRPr="7BDDFD3C">
        <w:rPr>
          <w:rFonts w:asciiTheme="minorHAnsi" w:hAnsiTheme="minorHAnsi" w:cstheme="minorBidi"/>
          <w:color w:val="auto"/>
        </w:rPr>
        <w:t xml:space="preserve"> w Łodzi zgodnie z warunkami zawartymi w niniejszym zapytaniu oraz na zasadach określonych w ustawie z dnia 4 października 2018 r. o pracowniczych planach kapitałowych (</w:t>
      </w:r>
      <w:proofErr w:type="spellStart"/>
      <w:r w:rsidRPr="7BDDFD3C">
        <w:rPr>
          <w:rFonts w:asciiTheme="minorHAnsi" w:hAnsiTheme="minorHAnsi" w:cstheme="minorBidi"/>
          <w:color w:val="auto"/>
        </w:rPr>
        <w:t>t.j</w:t>
      </w:r>
      <w:proofErr w:type="spellEnd"/>
      <w:r w:rsidRPr="7BDDFD3C">
        <w:rPr>
          <w:rFonts w:asciiTheme="minorHAnsi" w:hAnsiTheme="minorHAnsi" w:cstheme="minorBidi"/>
          <w:color w:val="auto"/>
        </w:rPr>
        <w:t>. Dz. U. z 2020 r. poz. 1342)</w:t>
      </w:r>
      <w:r>
        <w:rPr>
          <w:rFonts w:asciiTheme="minorHAnsi" w:hAnsiTheme="minorHAnsi" w:cstheme="minorBidi"/>
          <w:color w:val="auto"/>
        </w:rPr>
        <w:t xml:space="preserve">, wprowadzono zmiany i tekst ujednolicony zapytania został zamieszczony na stronie Zamawiającego. </w:t>
      </w:r>
    </w:p>
    <w:p w14:paraId="3A98A3F2" w14:textId="0CD65EA6" w:rsidR="00BF3F3F" w:rsidRDefault="00BF3F3F" w:rsidP="00BF3F3F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16F9B0B8" w14:textId="5E9A7973" w:rsidR="00BF3F3F" w:rsidRDefault="00BF3F3F" w:rsidP="00D53F4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Zmiany dotyczą:</w:t>
      </w:r>
    </w:p>
    <w:p w14:paraId="6234278B" w14:textId="4A1FF6F3" w:rsidR="00BF3F3F" w:rsidRDefault="00BF3F3F" w:rsidP="00BF3F3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Pun</w:t>
      </w:r>
      <w:r w:rsidR="00B7537A">
        <w:rPr>
          <w:rFonts w:asciiTheme="minorHAnsi" w:hAnsiTheme="minorHAnsi" w:cstheme="minorBidi"/>
          <w:color w:val="auto"/>
        </w:rPr>
        <w:t>k</w:t>
      </w:r>
      <w:r>
        <w:rPr>
          <w:rFonts w:asciiTheme="minorHAnsi" w:hAnsiTheme="minorHAnsi" w:cstheme="minorBidi"/>
          <w:color w:val="auto"/>
        </w:rPr>
        <w:t xml:space="preserve">tu 4 </w:t>
      </w:r>
      <w:proofErr w:type="spellStart"/>
      <w:r>
        <w:rPr>
          <w:rFonts w:asciiTheme="minorHAnsi" w:hAnsiTheme="minorHAnsi" w:cstheme="minorBidi"/>
          <w:color w:val="auto"/>
        </w:rPr>
        <w:t>podpkt</w:t>
      </w:r>
      <w:proofErr w:type="spellEnd"/>
      <w:r>
        <w:rPr>
          <w:rFonts w:asciiTheme="minorHAnsi" w:hAnsiTheme="minorHAnsi" w:cstheme="minorBidi"/>
          <w:color w:val="auto"/>
        </w:rPr>
        <w:t>. 2c)</w:t>
      </w:r>
    </w:p>
    <w:p w14:paraId="174C4228" w14:textId="2DB37393" w:rsidR="00BF3F3F" w:rsidRDefault="00BF3F3F" w:rsidP="00BF3F3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Punktu 5 </w:t>
      </w:r>
      <w:proofErr w:type="spellStart"/>
      <w:r>
        <w:rPr>
          <w:rFonts w:asciiTheme="minorHAnsi" w:hAnsiTheme="minorHAnsi" w:cstheme="minorBidi"/>
          <w:color w:val="auto"/>
        </w:rPr>
        <w:t>podpkt</w:t>
      </w:r>
      <w:proofErr w:type="spellEnd"/>
      <w:r>
        <w:rPr>
          <w:rFonts w:asciiTheme="minorHAnsi" w:hAnsiTheme="minorHAnsi" w:cstheme="minorBidi"/>
          <w:color w:val="auto"/>
        </w:rPr>
        <w:t>. 3)</w:t>
      </w:r>
    </w:p>
    <w:p w14:paraId="6A7AF867" w14:textId="475193E1" w:rsidR="00BF3F3F" w:rsidRDefault="00BF3F3F" w:rsidP="00BF3F3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Punktu 10</w:t>
      </w:r>
      <w:r w:rsidR="00B7537A">
        <w:rPr>
          <w:rFonts w:asciiTheme="minorHAnsi" w:hAnsiTheme="minorHAnsi" w:cstheme="minorBidi"/>
          <w:color w:val="auto"/>
        </w:rPr>
        <w:t>.</w:t>
      </w:r>
    </w:p>
    <w:p w14:paraId="0A5E6678" w14:textId="1BF72E4C" w:rsidR="008D7744" w:rsidRDefault="008D7744" w:rsidP="00BF3F3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W formularzu ofertowym punktu 10</w:t>
      </w:r>
      <w:bookmarkStart w:id="0" w:name="_GoBack"/>
      <w:bookmarkEnd w:id="0"/>
    </w:p>
    <w:p w14:paraId="522E633F" w14:textId="0EA9BF72" w:rsidR="00BF3F3F" w:rsidRDefault="00BF3F3F" w:rsidP="00BF3F3F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2FBE1497" w14:textId="28F87085" w:rsidR="00BF3F3F" w:rsidRDefault="00BF3F3F" w:rsidP="00BF3F3F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Zamawiający informuje:</w:t>
      </w:r>
    </w:p>
    <w:p w14:paraId="5E01572F" w14:textId="77777777" w:rsidR="00BF3F3F" w:rsidRDefault="00BF3F3F" w:rsidP="00BF3F3F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144174D5" w14:textId="5BF21A2A" w:rsidR="00BF3F3F" w:rsidRPr="00D31E7A" w:rsidRDefault="00BF3F3F" w:rsidP="00BF3F3F">
      <w:pPr>
        <w:pStyle w:val="Nagwek3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  <w:r w:rsidR="00013856">
        <w:rPr>
          <w:rFonts w:asciiTheme="minorHAnsi" w:hAnsiTheme="minorHAnsi" w:cstheme="minorHAnsi"/>
          <w:sz w:val="24"/>
          <w:szCs w:val="24"/>
          <w:lang w:val="pl-PL"/>
        </w:rPr>
        <w:t xml:space="preserve"> uległ zmianie, po zmianie zapis brzmi:</w:t>
      </w:r>
    </w:p>
    <w:p w14:paraId="2E2BC0E8" w14:textId="77777777" w:rsidR="00BF3F3F" w:rsidRDefault="00BF3F3F" w:rsidP="00BF3F3F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5F946097" w14:textId="18844D8B" w:rsidR="00BF3F3F" w:rsidRPr="00C35C0D" w:rsidRDefault="00BF3F3F" w:rsidP="00BF3F3F">
      <w:pPr>
        <w:spacing w:after="0" w:line="276" w:lineRule="auto"/>
        <w:jc w:val="both"/>
        <w:rPr>
          <w:b/>
          <w:bCs/>
          <w:color w:val="FF0000"/>
          <w:sz w:val="24"/>
          <w:szCs w:val="24"/>
        </w:rPr>
      </w:pPr>
      <w:r w:rsidRPr="00E16B6F">
        <w:rPr>
          <w:b/>
          <w:bCs/>
          <w:sz w:val="24"/>
          <w:szCs w:val="24"/>
        </w:rPr>
        <w:t xml:space="preserve">Ofertę należy złożyć siedzibie Zespołu Szkół Gastronomicznych (Łódź, ul. Sienkiewicza 88) do dnia </w:t>
      </w:r>
      <w:r w:rsidRPr="00C35C0D">
        <w:rPr>
          <w:b/>
          <w:bCs/>
          <w:color w:val="FF0000"/>
          <w:sz w:val="24"/>
          <w:szCs w:val="24"/>
        </w:rPr>
        <w:t>01.03.2021 r. do godz. 12.00</w:t>
      </w:r>
      <w:r w:rsidR="00C35C0D">
        <w:rPr>
          <w:b/>
          <w:bCs/>
          <w:color w:val="FF0000"/>
          <w:sz w:val="24"/>
          <w:szCs w:val="24"/>
        </w:rPr>
        <w:t>.</w:t>
      </w:r>
    </w:p>
    <w:p w14:paraId="697AEE5A" w14:textId="77777777" w:rsidR="00C8273F" w:rsidRDefault="00C8273F"/>
    <w:sectPr w:rsidR="00C8273F" w:rsidSect="00BF3F3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2393"/>
    <w:multiLevelType w:val="hybridMultilevel"/>
    <w:tmpl w:val="63EE0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6C02"/>
    <w:multiLevelType w:val="hybridMultilevel"/>
    <w:tmpl w:val="4D702B78"/>
    <w:lvl w:ilvl="0" w:tplc="CA48D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3F"/>
    <w:rsid w:val="00013856"/>
    <w:rsid w:val="008D7744"/>
    <w:rsid w:val="00B7537A"/>
    <w:rsid w:val="00BF3F3F"/>
    <w:rsid w:val="00C35C0D"/>
    <w:rsid w:val="00C8273F"/>
    <w:rsid w:val="00C9521D"/>
    <w:rsid w:val="00D53F42"/>
    <w:rsid w:val="00E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3F"/>
  </w:style>
  <w:style w:type="paragraph" w:styleId="Nagwek3">
    <w:name w:val="heading 3"/>
    <w:basedOn w:val="Normalny"/>
    <w:link w:val="Nagwek3Znak"/>
    <w:uiPriority w:val="9"/>
    <w:unhideWhenUsed/>
    <w:qFormat/>
    <w:rsid w:val="00BF3F3F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3F3F"/>
    <w:rPr>
      <w:rFonts w:ascii="Arial" w:eastAsia="Arial" w:hAnsi="Arial"/>
      <w:b/>
      <w:bCs/>
      <w:sz w:val="19"/>
      <w:szCs w:val="19"/>
      <w:lang w:val="en-US"/>
    </w:rPr>
  </w:style>
  <w:style w:type="character" w:styleId="Hipercze">
    <w:name w:val="Hyperlink"/>
    <w:basedOn w:val="Domylnaczcionkaakapitu"/>
    <w:unhideWhenUsed/>
    <w:rsid w:val="00BF3F3F"/>
    <w:rPr>
      <w:color w:val="0563C1" w:themeColor="hyperlink"/>
      <w:u w:val="single"/>
    </w:rPr>
  </w:style>
  <w:style w:type="paragraph" w:customStyle="1" w:styleId="Default">
    <w:name w:val="Default"/>
    <w:rsid w:val="00BF3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3F"/>
  </w:style>
  <w:style w:type="paragraph" w:styleId="Nagwek3">
    <w:name w:val="heading 3"/>
    <w:basedOn w:val="Normalny"/>
    <w:link w:val="Nagwek3Znak"/>
    <w:uiPriority w:val="9"/>
    <w:unhideWhenUsed/>
    <w:qFormat/>
    <w:rsid w:val="00BF3F3F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3F3F"/>
    <w:rPr>
      <w:rFonts w:ascii="Arial" w:eastAsia="Arial" w:hAnsi="Arial"/>
      <w:b/>
      <w:bCs/>
      <w:sz w:val="19"/>
      <w:szCs w:val="19"/>
      <w:lang w:val="en-US"/>
    </w:rPr>
  </w:style>
  <w:style w:type="character" w:styleId="Hipercze">
    <w:name w:val="Hyperlink"/>
    <w:basedOn w:val="Domylnaczcionkaakapitu"/>
    <w:unhideWhenUsed/>
    <w:rsid w:val="00BF3F3F"/>
    <w:rPr>
      <w:color w:val="0563C1" w:themeColor="hyperlink"/>
      <w:u w:val="single"/>
    </w:rPr>
  </w:style>
  <w:style w:type="paragraph" w:customStyle="1" w:styleId="Default">
    <w:name w:val="Default"/>
    <w:rsid w:val="00BF3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sglodz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g.ddns.net/stro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Dyrektor</cp:lastModifiedBy>
  <cp:revision>2</cp:revision>
  <dcterms:created xsi:type="dcterms:W3CDTF">2021-02-16T11:57:00Z</dcterms:created>
  <dcterms:modified xsi:type="dcterms:W3CDTF">2021-02-16T11:57:00Z</dcterms:modified>
</cp:coreProperties>
</file>