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9A57A2" w:rsidP="001E7D0C">
      <w:pPr>
        <w:rPr>
          <w:sz w:val="28"/>
          <w:szCs w:val="28"/>
        </w:rPr>
      </w:pPr>
      <w:r>
        <w:rPr>
          <w:sz w:val="28"/>
          <w:szCs w:val="28"/>
        </w:rPr>
        <w:t>pracownika</w:t>
      </w:r>
      <w:r w:rsidR="001E7D0C">
        <w:rPr>
          <w:sz w:val="28"/>
          <w:szCs w:val="28"/>
        </w:rPr>
        <w:t xml:space="preserve"> na</w:t>
      </w:r>
      <w:r w:rsidR="00BB790D">
        <w:rPr>
          <w:sz w:val="28"/>
          <w:szCs w:val="28"/>
        </w:rPr>
        <w:t xml:space="preserve"> stanowisko rzemieślnik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3A4F6E" w:rsidRDefault="001E7D0C" w:rsidP="003A4F6E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3A4F6E" w:rsidRDefault="003A4F6E" w:rsidP="003A4F6E">
      <w:pPr>
        <w:rPr>
          <w:sz w:val="28"/>
          <w:szCs w:val="28"/>
        </w:rPr>
      </w:pPr>
    </w:p>
    <w:p w:rsidR="00BB790D" w:rsidRPr="001B28DF" w:rsidRDefault="00BB790D" w:rsidP="00BB790D">
      <w:pPr>
        <w:numPr>
          <w:ilvl w:val="0"/>
          <w:numId w:val="4"/>
        </w:numPr>
        <w:rPr>
          <w:sz w:val="28"/>
          <w:szCs w:val="28"/>
        </w:rPr>
      </w:pPr>
      <w:r w:rsidRPr="001B28DF">
        <w:rPr>
          <w:sz w:val="28"/>
          <w:szCs w:val="28"/>
        </w:rPr>
        <w:t>Wypompowywanie nadmiaru wody w pomieszczeniach piwnicznych.</w:t>
      </w:r>
    </w:p>
    <w:p w:rsidR="00BB790D" w:rsidRPr="001B28DF" w:rsidRDefault="00BB790D" w:rsidP="00BB790D">
      <w:pPr>
        <w:numPr>
          <w:ilvl w:val="0"/>
          <w:numId w:val="4"/>
        </w:numPr>
        <w:rPr>
          <w:sz w:val="28"/>
          <w:szCs w:val="28"/>
        </w:rPr>
      </w:pPr>
      <w:r w:rsidRPr="001B28DF">
        <w:rPr>
          <w:sz w:val="28"/>
          <w:szCs w:val="28"/>
        </w:rPr>
        <w:t>Zgłaszanie kierownikowi administracyjnemu wszelkich nieprawidłowości w funkcjonowaniu instalacji gazowych, CO, wentylacyjnych, elektrycznych.</w:t>
      </w:r>
    </w:p>
    <w:p w:rsidR="00BB790D" w:rsidRPr="001B28DF" w:rsidRDefault="00BB790D" w:rsidP="00BB790D">
      <w:pPr>
        <w:numPr>
          <w:ilvl w:val="0"/>
          <w:numId w:val="4"/>
        </w:numPr>
        <w:rPr>
          <w:sz w:val="28"/>
          <w:szCs w:val="28"/>
        </w:rPr>
      </w:pPr>
      <w:r w:rsidRPr="001B28DF">
        <w:rPr>
          <w:sz w:val="28"/>
          <w:szCs w:val="28"/>
        </w:rPr>
        <w:t>Systematyczne usuwanie usterek, braków występujących na terenie szkoły.</w:t>
      </w:r>
    </w:p>
    <w:p w:rsidR="00BB790D" w:rsidRPr="001B28DF" w:rsidRDefault="00BB790D" w:rsidP="00BB790D">
      <w:pPr>
        <w:numPr>
          <w:ilvl w:val="0"/>
          <w:numId w:val="4"/>
        </w:numPr>
        <w:rPr>
          <w:sz w:val="28"/>
          <w:szCs w:val="28"/>
        </w:rPr>
      </w:pPr>
      <w:r w:rsidRPr="001B28DF">
        <w:rPr>
          <w:sz w:val="28"/>
          <w:szCs w:val="28"/>
        </w:rPr>
        <w:t>Naprawy ślusarskie, naprawa zamków itp.</w:t>
      </w:r>
    </w:p>
    <w:p w:rsidR="00BB790D" w:rsidRDefault="00BB790D" w:rsidP="00BB790D">
      <w:pPr>
        <w:numPr>
          <w:ilvl w:val="0"/>
          <w:numId w:val="4"/>
        </w:numPr>
        <w:rPr>
          <w:sz w:val="28"/>
          <w:szCs w:val="28"/>
        </w:rPr>
      </w:pPr>
      <w:r w:rsidRPr="001B28DF">
        <w:rPr>
          <w:sz w:val="28"/>
          <w:szCs w:val="28"/>
        </w:rPr>
        <w:t>Naprawa sprzętu dydaktycznego oraz szkolnego, reperacja ławek, krzeseł, stołów.</w:t>
      </w:r>
    </w:p>
    <w:p w:rsidR="00BB790D" w:rsidRPr="001B28DF" w:rsidRDefault="00BB790D" w:rsidP="00BB790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Dokonywanie napraw ścian i tynków, malowanie pomieszczeń.</w:t>
      </w:r>
    </w:p>
    <w:p w:rsidR="00BB790D" w:rsidRPr="001B28DF" w:rsidRDefault="00BB790D" w:rsidP="00BB790D">
      <w:pPr>
        <w:numPr>
          <w:ilvl w:val="0"/>
          <w:numId w:val="4"/>
        </w:numPr>
        <w:rPr>
          <w:sz w:val="28"/>
          <w:szCs w:val="28"/>
        </w:rPr>
      </w:pPr>
      <w:r w:rsidRPr="001B28DF">
        <w:rPr>
          <w:sz w:val="28"/>
          <w:szCs w:val="28"/>
        </w:rPr>
        <w:t>Odpowiedzialność za właściwe prowadzenie pom</w:t>
      </w:r>
      <w:r>
        <w:rPr>
          <w:sz w:val="28"/>
          <w:szCs w:val="28"/>
        </w:rPr>
        <w:t>ieszczeń pracy, utrzymanie ich w</w:t>
      </w:r>
      <w:r w:rsidRPr="001B28DF">
        <w:rPr>
          <w:sz w:val="28"/>
          <w:szCs w:val="28"/>
        </w:rPr>
        <w:t xml:space="preserve"> ładzie i porządku oraz organizowanie pracy zgodnie z warunkami BHP.</w:t>
      </w:r>
    </w:p>
    <w:p w:rsidR="00BB790D" w:rsidRPr="001B28DF" w:rsidRDefault="00BB790D" w:rsidP="00BB790D">
      <w:pPr>
        <w:numPr>
          <w:ilvl w:val="0"/>
          <w:numId w:val="4"/>
        </w:numPr>
        <w:rPr>
          <w:sz w:val="28"/>
          <w:szCs w:val="28"/>
        </w:rPr>
      </w:pPr>
      <w:r w:rsidRPr="001B28DF">
        <w:rPr>
          <w:sz w:val="28"/>
          <w:szCs w:val="28"/>
        </w:rPr>
        <w:t>Wykonywanie inny</w:t>
      </w:r>
      <w:r>
        <w:rPr>
          <w:sz w:val="28"/>
          <w:szCs w:val="28"/>
        </w:rPr>
        <w:t>ch prac zleconych przez Dyrektora</w:t>
      </w:r>
      <w:r w:rsidRPr="001B28DF">
        <w:rPr>
          <w:sz w:val="28"/>
          <w:szCs w:val="28"/>
        </w:rPr>
        <w:t xml:space="preserve"> o</w:t>
      </w:r>
      <w:r>
        <w:rPr>
          <w:sz w:val="28"/>
          <w:szCs w:val="28"/>
        </w:rPr>
        <w:t>raz kierownika gospodarczego</w:t>
      </w:r>
      <w:r w:rsidRPr="001B28DF">
        <w:rPr>
          <w:sz w:val="28"/>
          <w:szCs w:val="28"/>
        </w:rPr>
        <w:t>.</w:t>
      </w:r>
    </w:p>
    <w:p w:rsidR="00BB790D" w:rsidRPr="001B28DF" w:rsidRDefault="00BB790D" w:rsidP="00BB790D">
      <w:pPr>
        <w:ind w:left="360"/>
        <w:rPr>
          <w:sz w:val="28"/>
          <w:szCs w:val="28"/>
        </w:rPr>
      </w:pPr>
    </w:p>
    <w:p w:rsidR="00BB790D" w:rsidRPr="001B28DF" w:rsidRDefault="00BB790D" w:rsidP="00BB790D">
      <w:pPr>
        <w:ind w:left="360"/>
        <w:rPr>
          <w:sz w:val="28"/>
          <w:szCs w:val="28"/>
        </w:rPr>
      </w:pPr>
      <w:r w:rsidRPr="001B28DF">
        <w:rPr>
          <w:sz w:val="28"/>
          <w:szCs w:val="28"/>
        </w:rPr>
        <w:t xml:space="preserve">Czas pracy  -  </w:t>
      </w:r>
      <w:r>
        <w:rPr>
          <w:sz w:val="28"/>
          <w:szCs w:val="28"/>
        </w:rPr>
        <w:t xml:space="preserve"> pełny etat    od 7.00     do  15</w:t>
      </w:r>
      <w:r w:rsidRPr="001B28DF">
        <w:rPr>
          <w:sz w:val="28"/>
          <w:szCs w:val="28"/>
        </w:rPr>
        <w:t>.00</w:t>
      </w:r>
    </w:p>
    <w:p w:rsidR="00BB790D" w:rsidRPr="001B28DF" w:rsidRDefault="00BB790D" w:rsidP="00BB790D">
      <w:pPr>
        <w:ind w:left="360"/>
        <w:rPr>
          <w:sz w:val="28"/>
          <w:szCs w:val="28"/>
        </w:rPr>
      </w:pPr>
    </w:p>
    <w:p w:rsidR="00D81322" w:rsidRPr="00B81B55" w:rsidRDefault="00D81322">
      <w:pPr>
        <w:rPr>
          <w:sz w:val="28"/>
          <w:szCs w:val="28"/>
        </w:rPr>
      </w:pPr>
    </w:p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="00BB790D">
        <w:rPr>
          <w:sz w:val="28"/>
          <w:szCs w:val="28"/>
        </w:rPr>
        <w:t>minimum średnie techniczne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9A57A2">
        <w:rPr>
          <w:b/>
          <w:sz w:val="28"/>
          <w:szCs w:val="28"/>
        </w:rPr>
        <w:t>-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="00AF0C73">
        <w:rPr>
          <w:sz w:val="28"/>
          <w:szCs w:val="28"/>
        </w:rPr>
        <w:t>uprawnienia Eksploatacyjne do 1kVA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„Dotyczy naboru na stanowisko</w:t>
      </w:r>
      <w:r w:rsidR="00A237DC">
        <w:rPr>
          <w:sz w:val="28"/>
          <w:szCs w:val="28"/>
        </w:rPr>
        <w:t xml:space="preserve"> </w:t>
      </w:r>
      <w:r w:rsidR="00AF0C73">
        <w:rPr>
          <w:sz w:val="28"/>
          <w:szCs w:val="28"/>
        </w:rPr>
        <w:t xml:space="preserve"> rzemieślnik</w:t>
      </w:r>
      <w:bookmarkStart w:id="0" w:name="_GoBack"/>
      <w:bookmarkEnd w:id="0"/>
      <w:r w:rsidR="00C37A0E">
        <w:rPr>
          <w:sz w:val="28"/>
          <w:szCs w:val="28"/>
        </w:rPr>
        <w:t>”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B81B55">
        <w:rPr>
          <w:sz w:val="28"/>
          <w:szCs w:val="28"/>
        </w:rPr>
        <w:t>ekr</w:t>
      </w:r>
      <w:r w:rsidR="009A57A2">
        <w:rPr>
          <w:sz w:val="28"/>
          <w:szCs w:val="28"/>
        </w:rPr>
        <w:t>aczalnym terminie do dnia  10.07.2020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C08"/>
    <w:multiLevelType w:val="hybridMultilevel"/>
    <w:tmpl w:val="73667560"/>
    <w:lvl w:ilvl="0" w:tplc="D08E72AA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4F28"/>
    <w:multiLevelType w:val="hybridMultilevel"/>
    <w:tmpl w:val="03DC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31329"/>
    <w:multiLevelType w:val="hybridMultilevel"/>
    <w:tmpl w:val="13749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34CE"/>
    <w:multiLevelType w:val="hybridMultilevel"/>
    <w:tmpl w:val="AE54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4F6E"/>
    <w:rsid w:val="003A78FB"/>
    <w:rsid w:val="005921AA"/>
    <w:rsid w:val="008A64C6"/>
    <w:rsid w:val="008F6A54"/>
    <w:rsid w:val="009A57A2"/>
    <w:rsid w:val="00A20153"/>
    <w:rsid w:val="00A237DC"/>
    <w:rsid w:val="00A85534"/>
    <w:rsid w:val="00A96D14"/>
    <w:rsid w:val="00AF0C73"/>
    <w:rsid w:val="00B81B55"/>
    <w:rsid w:val="00BB790D"/>
    <w:rsid w:val="00C37A0E"/>
    <w:rsid w:val="00C95C96"/>
    <w:rsid w:val="00D81322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Krzysztof Stocki</cp:lastModifiedBy>
  <cp:revision>2</cp:revision>
  <dcterms:created xsi:type="dcterms:W3CDTF">2020-06-03T10:53:00Z</dcterms:created>
  <dcterms:modified xsi:type="dcterms:W3CDTF">2020-06-03T10:53:00Z</dcterms:modified>
</cp:coreProperties>
</file>