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 stanowisko specjalisty ds. płac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  1.Naliczanie i sporządzanie list płac wynagrodzeń dla pracowników Zespołu w programie płacowym Vulcan Płace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2.  Naliczanie i  sporządzanie list płac zakładowego funduszu socjalnego.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3.  Naliczanie i dokonywanie potrąceń składek ZUS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4.Dokonywanie potrąceń dobrowolnych z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5. Wyliczanie na podstawie z</w:t>
      </w:r>
      <w:r w:rsidR="00C95C96">
        <w:rPr>
          <w:sz w:val="28"/>
          <w:szCs w:val="28"/>
        </w:rPr>
        <w:t>łożonych dokumentów zasiłków ZUS</w:t>
      </w:r>
      <w:r>
        <w:rPr>
          <w:sz w:val="28"/>
          <w:szCs w:val="28"/>
        </w:rPr>
        <w:t xml:space="preserve"> i sporządzani list zasiłkowych: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6. Sporządzanie  na potrzeby księgowości list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8. Prowadzenie kart wynagrodzeń dla każdego pracownika w programie płacowym.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9. Wydawanie pracownikom druków ZUS RMUA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10. Wydawanie pracownikom druków ZUS Rp-7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11. Wystawianie zaświadczeń o zarobkach dla pracowników szkoły.</w:t>
      </w:r>
    </w:p>
    <w:p w:rsidR="00A96D14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12. Sporządzanie na koniec każdego roku deklaracji podatkowej PIT</w:t>
      </w:r>
      <w:r w:rsidR="00A96D14">
        <w:rPr>
          <w:sz w:val="28"/>
          <w:szCs w:val="28"/>
        </w:rPr>
        <w:t>- 11 lub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PIT </w:t>
      </w:r>
      <w:r w:rsidR="00A96D14">
        <w:rPr>
          <w:sz w:val="28"/>
          <w:szCs w:val="28"/>
        </w:rPr>
        <w:t xml:space="preserve">- </w:t>
      </w:r>
      <w:r>
        <w:rPr>
          <w:sz w:val="28"/>
          <w:szCs w:val="28"/>
        </w:rPr>
        <w:t>40 dla każdego pracownika.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13. Sporządzanie rocznego rozliczenia z Urzędem Skarbowym PIT 4R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14. Sporządzanie dokumentów  zgłoszeniowych i rozliczeniowych do ZUS w programie Płatnik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15. Sporządzanie deklaracji PFRON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16. Przestrzeganie na bieżąco przepisów dotyczących wynagrodzeń, ZUS oraz funduszu socjalnego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17. Przekazywanie informacji na potrzeby sporządzania planów budżetowych 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18. Wykonywanie innych prac zleconych przez głównego księgowego i dyrektora    szkoły.     </w:t>
      </w:r>
    </w:p>
    <w:p w:rsidR="00D81322" w:rsidRDefault="00D81322"/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1B0DAC" w:rsidRPr="00A85534">
        <w:rPr>
          <w:sz w:val="28"/>
          <w:szCs w:val="28"/>
        </w:rPr>
        <w:t>minimum 5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obsługę programu kadrowo – płacowego</w:t>
      </w:r>
      <w:r w:rsidR="001B0DAC" w:rsidRPr="00A85534">
        <w:rPr>
          <w:sz w:val="28"/>
          <w:szCs w:val="28"/>
        </w:rPr>
        <w:t xml:space="preserve"> Vulcan</w:t>
      </w:r>
      <w:r w:rsidRPr="00A85534">
        <w:rPr>
          <w:sz w:val="28"/>
          <w:szCs w:val="28"/>
        </w:rPr>
        <w:t xml:space="preserve"> 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„Dotyczy naboru na stanowisko</w:t>
      </w:r>
      <w:r w:rsidR="00A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specjalisty ds. płac”.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F06F4D">
        <w:rPr>
          <w:sz w:val="28"/>
          <w:szCs w:val="28"/>
        </w:rPr>
        <w:t>ekraczalnym terminie do dnia  12.06</w:t>
      </w:r>
      <w:r w:rsidR="003A78FB">
        <w:rPr>
          <w:sz w:val="28"/>
          <w:szCs w:val="28"/>
        </w:rPr>
        <w:t>.2018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5921AA"/>
    <w:rsid w:val="008F6A54"/>
    <w:rsid w:val="00A237DC"/>
    <w:rsid w:val="00A85534"/>
    <w:rsid w:val="00A96D14"/>
    <w:rsid w:val="00C95C96"/>
    <w:rsid w:val="00D81322"/>
    <w:rsid w:val="00E75479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monikapacek</cp:lastModifiedBy>
  <cp:revision>2</cp:revision>
  <dcterms:created xsi:type="dcterms:W3CDTF">2018-05-24T11:48:00Z</dcterms:created>
  <dcterms:modified xsi:type="dcterms:W3CDTF">2018-05-24T11:48:00Z</dcterms:modified>
</cp:coreProperties>
</file>